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77" w:rsidRPr="00873D6F" w:rsidRDefault="00C60D77" w:rsidP="00873D6F">
      <w:pPr>
        <w:pStyle w:val="a5"/>
        <w:rPr>
          <w:sz w:val="16"/>
          <w:szCs w:val="16"/>
        </w:rPr>
      </w:pPr>
    </w:p>
    <w:p w:rsidR="00C60D77" w:rsidRPr="00873D6F" w:rsidRDefault="00C60D77" w:rsidP="00873D6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C60D77" w:rsidRPr="00873D6F" w:rsidRDefault="00C60D77" w:rsidP="00873D6F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873D6F">
        <w:rPr>
          <w:rFonts w:ascii="Times New Roman" w:hAnsi="Times New Roman"/>
          <w:b/>
          <w:caps/>
          <w:sz w:val="24"/>
          <w:szCs w:val="24"/>
        </w:rPr>
        <w:t>УТВЕРЖДАЮ</w:t>
      </w:r>
    </w:p>
    <w:p w:rsidR="00C60D77" w:rsidRPr="00873D6F" w:rsidRDefault="00C60D77" w:rsidP="00873D6F">
      <w:pPr>
        <w:spacing w:before="60" w:after="0" w:line="240" w:lineRule="auto"/>
        <w:ind w:left="884"/>
        <w:jc w:val="right"/>
        <w:rPr>
          <w:rFonts w:ascii="Times New Roman" w:hAnsi="Times New Roman"/>
          <w:sz w:val="24"/>
          <w:szCs w:val="24"/>
        </w:rPr>
      </w:pPr>
      <w:r w:rsidRPr="00873D6F">
        <w:rPr>
          <w:rFonts w:ascii="Times New Roman" w:hAnsi="Times New Roman"/>
          <w:sz w:val="24"/>
          <w:szCs w:val="24"/>
        </w:rPr>
        <w:t>Председатель Приемной комиссии УлГУ</w:t>
      </w:r>
    </w:p>
    <w:p w:rsidR="00DB107D" w:rsidRDefault="00DB107D" w:rsidP="00873D6F">
      <w:pPr>
        <w:spacing w:before="60" w:after="0" w:line="240" w:lineRule="auto"/>
        <w:ind w:left="884"/>
        <w:jc w:val="right"/>
        <w:rPr>
          <w:rFonts w:ascii="Times New Roman" w:hAnsi="Times New Roman"/>
          <w:sz w:val="24"/>
          <w:szCs w:val="24"/>
        </w:rPr>
      </w:pPr>
    </w:p>
    <w:p w:rsidR="00C60D77" w:rsidRPr="00873D6F" w:rsidRDefault="00C60D77" w:rsidP="00873D6F">
      <w:pPr>
        <w:spacing w:before="60" w:after="0" w:line="240" w:lineRule="auto"/>
        <w:ind w:left="884"/>
        <w:jc w:val="right"/>
        <w:rPr>
          <w:rFonts w:ascii="Times New Roman" w:hAnsi="Times New Roman"/>
          <w:sz w:val="24"/>
          <w:szCs w:val="24"/>
        </w:rPr>
      </w:pPr>
      <w:r w:rsidRPr="00873D6F"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r w:rsidRPr="00873D6F">
        <w:rPr>
          <w:rFonts w:ascii="Times New Roman" w:hAnsi="Times New Roman"/>
          <w:sz w:val="24"/>
          <w:szCs w:val="24"/>
        </w:rPr>
        <w:t>Б.М.Костишко</w:t>
      </w:r>
      <w:proofErr w:type="spellEnd"/>
    </w:p>
    <w:p w:rsidR="00C60D77" w:rsidRPr="00873D6F" w:rsidRDefault="00C60D77" w:rsidP="00873D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3D6F">
        <w:rPr>
          <w:rFonts w:ascii="Times New Roman" w:hAnsi="Times New Roman"/>
          <w:sz w:val="24"/>
          <w:szCs w:val="24"/>
        </w:rPr>
        <w:t xml:space="preserve"> «______»______________</w:t>
      </w:r>
      <w:r w:rsidRPr="00AA33AF">
        <w:rPr>
          <w:rFonts w:ascii="Times New Roman" w:hAnsi="Times New Roman"/>
          <w:sz w:val="24"/>
          <w:szCs w:val="24"/>
        </w:rPr>
        <w:t>20</w:t>
      </w:r>
      <w:r w:rsidR="009B2712">
        <w:rPr>
          <w:rFonts w:ascii="Times New Roman" w:hAnsi="Times New Roman"/>
          <w:sz w:val="24"/>
          <w:szCs w:val="24"/>
        </w:rPr>
        <w:t>20</w:t>
      </w:r>
      <w:r w:rsidR="00DB107D" w:rsidRPr="00AA33AF">
        <w:rPr>
          <w:rFonts w:ascii="Times New Roman" w:hAnsi="Times New Roman"/>
          <w:sz w:val="24"/>
          <w:szCs w:val="24"/>
        </w:rPr>
        <w:t xml:space="preserve"> </w:t>
      </w:r>
      <w:r w:rsidRPr="00AA33AF">
        <w:rPr>
          <w:rFonts w:ascii="Times New Roman" w:hAnsi="Times New Roman"/>
          <w:sz w:val="24"/>
          <w:szCs w:val="24"/>
        </w:rPr>
        <w:t>г.</w:t>
      </w:r>
    </w:p>
    <w:p w:rsidR="00C60D77" w:rsidRPr="00873D6F" w:rsidRDefault="00C60D77" w:rsidP="00873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D77" w:rsidRPr="00873D6F" w:rsidRDefault="00C60D77" w:rsidP="00873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D77" w:rsidRPr="00873D6F" w:rsidRDefault="00C60D77" w:rsidP="00873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D77" w:rsidRPr="00873D6F" w:rsidRDefault="00C60D77" w:rsidP="00873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D77" w:rsidRPr="00873D6F" w:rsidRDefault="00C60D77" w:rsidP="00873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D77" w:rsidRPr="00873D6F" w:rsidRDefault="00C60D77" w:rsidP="00873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D77" w:rsidRPr="00873D6F" w:rsidRDefault="00C60D77" w:rsidP="00873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D6F">
        <w:rPr>
          <w:rFonts w:ascii="Times New Roman" w:hAnsi="Times New Roman"/>
          <w:b/>
          <w:sz w:val="24"/>
          <w:szCs w:val="24"/>
        </w:rPr>
        <w:t>ПРОГРАММА</w:t>
      </w:r>
    </w:p>
    <w:p w:rsidR="00A54C0A" w:rsidRDefault="00C60D77" w:rsidP="00873D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D6F">
        <w:rPr>
          <w:rFonts w:ascii="Times New Roman" w:hAnsi="Times New Roman"/>
          <w:sz w:val="24"/>
          <w:szCs w:val="24"/>
        </w:rPr>
        <w:t xml:space="preserve">вступительных испытаний </w:t>
      </w:r>
      <w:proofErr w:type="gramStart"/>
      <w:r w:rsidR="00CC1081">
        <w:rPr>
          <w:rFonts w:ascii="Times New Roman" w:hAnsi="Times New Roman"/>
          <w:sz w:val="24"/>
          <w:szCs w:val="24"/>
        </w:rPr>
        <w:t>для</w:t>
      </w:r>
      <w:proofErr w:type="gramEnd"/>
      <w:r w:rsidR="00CC1081">
        <w:rPr>
          <w:rFonts w:ascii="Times New Roman" w:hAnsi="Times New Roman"/>
          <w:sz w:val="24"/>
          <w:szCs w:val="24"/>
        </w:rPr>
        <w:t xml:space="preserve"> поступающих на обучение </w:t>
      </w:r>
      <w:r w:rsidR="00A54C0A">
        <w:rPr>
          <w:rFonts w:ascii="Times New Roman" w:hAnsi="Times New Roman"/>
          <w:sz w:val="24"/>
          <w:szCs w:val="24"/>
        </w:rPr>
        <w:t xml:space="preserve">по программе </w:t>
      </w:r>
      <w:proofErr w:type="spellStart"/>
      <w:r w:rsidR="00A54C0A">
        <w:rPr>
          <w:rFonts w:ascii="Times New Roman" w:hAnsi="Times New Roman"/>
          <w:sz w:val="24"/>
          <w:szCs w:val="24"/>
        </w:rPr>
        <w:t>бакалавриата</w:t>
      </w:r>
      <w:proofErr w:type="spellEnd"/>
    </w:p>
    <w:p w:rsidR="00C60D77" w:rsidRPr="00873D6F" w:rsidRDefault="00C60D77" w:rsidP="00873D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D6F">
        <w:rPr>
          <w:rFonts w:ascii="Times New Roman" w:hAnsi="Times New Roman"/>
          <w:sz w:val="24"/>
          <w:szCs w:val="24"/>
        </w:rPr>
        <w:t xml:space="preserve">по </w:t>
      </w:r>
      <w:r w:rsidR="00B3352F">
        <w:rPr>
          <w:rFonts w:ascii="Times New Roman" w:hAnsi="Times New Roman"/>
          <w:sz w:val="24"/>
          <w:szCs w:val="24"/>
        </w:rPr>
        <w:t>направлению 54.03.01 «Дизайн»</w:t>
      </w:r>
    </w:p>
    <w:p w:rsidR="00C60D77" w:rsidRDefault="00C60D77" w:rsidP="00873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B7D" w:rsidRDefault="00405B7D" w:rsidP="00873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B7D" w:rsidRPr="00873D6F" w:rsidRDefault="00405B7D" w:rsidP="00873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D77" w:rsidRPr="00873D6F" w:rsidRDefault="00C60D77" w:rsidP="00873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D77" w:rsidRPr="00873D6F" w:rsidRDefault="00C60D77" w:rsidP="00873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D77" w:rsidRDefault="00C60D77" w:rsidP="00873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D6F">
        <w:rPr>
          <w:rFonts w:ascii="Times New Roman" w:hAnsi="Times New Roman"/>
          <w:sz w:val="24"/>
          <w:szCs w:val="24"/>
        </w:rPr>
        <w:t>Сведения о разработчиках:</w:t>
      </w:r>
    </w:p>
    <w:p w:rsidR="00C60A7A" w:rsidRPr="00873D6F" w:rsidRDefault="00C60A7A" w:rsidP="00873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328"/>
        <w:gridCol w:w="2010"/>
        <w:gridCol w:w="2835"/>
      </w:tblGrid>
      <w:tr w:rsidR="00C60D77" w:rsidRPr="00873D6F" w:rsidTr="00423A20"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77" w:rsidRPr="00873D6F" w:rsidRDefault="00C60D77" w:rsidP="00873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D6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77" w:rsidRPr="00873D6F" w:rsidRDefault="00C60D77" w:rsidP="00873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D6F">
              <w:rPr>
                <w:rFonts w:ascii="Times New Roman" w:hAnsi="Times New Roman"/>
                <w:b/>
                <w:sz w:val="24"/>
                <w:szCs w:val="24"/>
              </w:rPr>
              <w:t>Аббревиатура кафедры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D77" w:rsidRPr="00873D6F" w:rsidRDefault="00C60D77" w:rsidP="00873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D6F">
              <w:rPr>
                <w:rFonts w:ascii="Times New Roman" w:hAnsi="Times New Roman"/>
                <w:b/>
                <w:sz w:val="24"/>
                <w:szCs w:val="24"/>
              </w:rPr>
              <w:t>Ученая степень, звание</w:t>
            </w:r>
          </w:p>
        </w:tc>
      </w:tr>
      <w:tr w:rsidR="00C60D77" w:rsidRPr="00873D6F" w:rsidTr="00423A20"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77" w:rsidRPr="00FB6F82" w:rsidRDefault="00FB6F82" w:rsidP="0087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Силантьева Е.Л.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77" w:rsidRPr="00873D6F" w:rsidRDefault="00C60D77" w:rsidP="0087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D77" w:rsidRPr="00873D6F" w:rsidRDefault="00FB6F82" w:rsidP="00FB6F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 w:rsidR="00B3352F" w:rsidRPr="00B3352F">
              <w:rPr>
                <w:rFonts w:ascii="Times New Roman" w:hAnsi="Times New Roman"/>
                <w:sz w:val="24"/>
                <w:szCs w:val="24"/>
              </w:rPr>
              <w:t xml:space="preserve">искусствоведения, заслуженный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 культуры </w:t>
            </w:r>
            <w:r w:rsidR="00B3352F" w:rsidRPr="00B3352F">
              <w:rPr>
                <w:rFonts w:ascii="Times New Roman" w:hAnsi="Times New Roman"/>
                <w:sz w:val="24"/>
                <w:szCs w:val="24"/>
              </w:rPr>
              <w:t>РФ</w:t>
            </w:r>
            <w:r w:rsidR="00383FB6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</w:tr>
      <w:tr w:rsidR="00B3352F" w:rsidRPr="00873D6F" w:rsidTr="00423A20"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F" w:rsidRDefault="00160971" w:rsidP="0087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Вилкова А.А</w:t>
            </w:r>
            <w:r w:rsidR="00B335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F" w:rsidRPr="00873D6F" w:rsidRDefault="00B3352F" w:rsidP="0087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52F" w:rsidRPr="00B3352F" w:rsidRDefault="00160971" w:rsidP="00160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наук,</w:t>
            </w:r>
            <w:r w:rsidR="00C80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3352F">
              <w:rPr>
                <w:rFonts w:ascii="Times New Roman" w:hAnsi="Times New Roman"/>
                <w:sz w:val="24"/>
                <w:szCs w:val="24"/>
              </w:rPr>
              <w:t>лен Союза художников России, доцент</w:t>
            </w:r>
          </w:p>
        </w:tc>
      </w:tr>
      <w:tr w:rsidR="00B3352F" w:rsidRPr="00873D6F" w:rsidTr="00423A20"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F" w:rsidRDefault="009B2712" w:rsidP="0087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Мосина С.В.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F" w:rsidRPr="00873D6F" w:rsidRDefault="00B3352F" w:rsidP="0087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52F" w:rsidRDefault="00B3352F" w:rsidP="00FB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B6F82">
              <w:rPr>
                <w:rFonts w:ascii="Times New Roman" w:hAnsi="Times New Roman"/>
                <w:sz w:val="24"/>
                <w:szCs w:val="24"/>
              </w:rPr>
              <w:t>андидат педагогических наук</w:t>
            </w:r>
            <w:r w:rsidR="00383FB6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</w:tr>
      <w:tr w:rsidR="009B2712" w:rsidRPr="00873D6F" w:rsidTr="00423A20"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12" w:rsidRDefault="009B2712" w:rsidP="0087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Поликанова А.А.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12" w:rsidRPr="00873D6F" w:rsidRDefault="009B2712" w:rsidP="0087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712" w:rsidRDefault="009B2712" w:rsidP="00FB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творческого союза художников РФ, доцент</w:t>
            </w:r>
          </w:p>
        </w:tc>
      </w:tr>
    </w:tbl>
    <w:p w:rsidR="00C60D77" w:rsidRDefault="00C60D77" w:rsidP="00873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971" w:rsidRDefault="00160971" w:rsidP="00873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971" w:rsidRPr="00873D6F" w:rsidRDefault="00160971" w:rsidP="00873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D77" w:rsidRDefault="00C60D77" w:rsidP="00873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52F" w:rsidRDefault="00B3352F" w:rsidP="00873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52F" w:rsidRDefault="00B3352F" w:rsidP="00873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52F" w:rsidRDefault="00B3352F" w:rsidP="00873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52F" w:rsidRDefault="00B3352F" w:rsidP="00873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52F" w:rsidRDefault="00B3352F" w:rsidP="00873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52F" w:rsidRDefault="00B3352F" w:rsidP="00873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A20" w:rsidRDefault="00423A20" w:rsidP="00873D6F">
      <w:pPr>
        <w:pStyle w:val="a7"/>
        <w:ind w:left="0"/>
        <w:rPr>
          <w:b/>
          <w:sz w:val="24"/>
        </w:rPr>
      </w:pPr>
    </w:p>
    <w:p w:rsidR="00423A20" w:rsidRDefault="00423A20" w:rsidP="00873D6F">
      <w:pPr>
        <w:pStyle w:val="a7"/>
        <w:ind w:left="0"/>
        <w:rPr>
          <w:b/>
          <w:sz w:val="24"/>
        </w:rPr>
      </w:pPr>
    </w:p>
    <w:p w:rsidR="00423A20" w:rsidRDefault="00423A20" w:rsidP="00873D6F">
      <w:pPr>
        <w:pStyle w:val="a7"/>
        <w:ind w:left="0"/>
        <w:rPr>
          <w:b/>
          <w:sz w:val="24"/>
        </w:rPr>
      </w:pPr>
    </w:p>
    <w:p w:rsidR="00423A20" w:rsidRDefault="00423A20" w:rsidP="00873D6F">
      <w:pPr>
        <w:pStyle w:val="a7"/>
        <w:ind w:left="0"/>
        <w:rPr>
          <w:b/>
          <w:sz w:val="24"/>
        </w:rPr>
      </w:pPr>
    </w:p>
    <w:p w:rsidR="00A7756D" w:rsidRDefault="00A7756D" w:rsidP="00873D6F">
      <w:pPr>
        <w:pStyle w:val="a7"/>
        <w:ind w:left="0"/>
        <w:rPr>
          <w:b/>
          <w:sz w:val="24"/>
        </w:rPr>
      </w:pPr>
    </w:p>
    <w:p w:rsidR="00C60D77" w:rsidRPr="00B3352F" w:rsidRDefault="00C60D77" w:rsidP="00873D6F">
      <w:pPr>
        <w:pStyle w:val="a7"/>
        <w:ind w:left="0"/>
        <w:rPr>
          <w:b/>
          <w:sz w:val="24"/>
        </w:rPr>
      </w:pPr>
      <w:r w:rsidRPr="00B3352F">
        <w:rPr>
          <w:b/>
          <w:sz w:val="24"/>
        </w:rPr>
        <w:t>1. Общие положения</w:t>
      </w:r>
    </w:p>
    <w:p w:rsidR="00707DE0" w:rsidRPr="00873D6F" w:rsidRDefault="00707DE0" w:rsidP="00707DE0">
      <w:pPr>
        <w:pStyle w:val="a7"/>
        <w:ind w:left="0"/>
        <w:jc w:val="both"/>
        <w:rPr>
          <w:sz w:val="24"/>
        </w:rPr>
      </w:pPr>
      <w:proofErr w:type="gramStart"/>
      <w:r w:rsidRPr="00B3352F">
        <w:rPr>
          <w:sz w:val="24"/>
        </w:rPr>
        <w:t xml:space="preserve">Вступительные испытания </w:t>
      </w:r>
      <w:r>
        <w:rPr>
          <w:sz w:val="24"/>
        </w:rPr>
        <w:t>по</w:t>
      </w:r>
      <w:r w:rsidRPr="00B3352F">
        <w:rPr>
          <w:sz w:val="24"/>
        </w:rPr>
        <w:t xml:space="preserve"> направлени</w:t>
      </w:r>
      <w:r>
        <w:rPr>
          <w:sz w:val="24"/>
        </w:rPr>
        <w:t xml:space="preserve">ю </w:t>
      </w:r>
      <w:r w:rsidRPr="00B3352F">
        <w:rPr>
          <w:sz w:val="24"/>
        </w:rPr>
        <w:t>54.03.</w:t>
      </w:r>
      <w:r>
        <w:rPr>
          <w:sz w:val="24"/>
        </w:rPr>
        <w:t>01 Дизайн (профили:</w:t>
      </w:r>
      <w:proofErr w:type="gramEnd"/>
      <w:r w:rsidR="00AA33AF">
        <w:rPr>
          <w:sz w:val="24"/>
        </w:rPr>
        <w:t xml:space="preserve"> </w:t>
      </w:r>
      <w:proofErr w:type="gramStart"/>
      <w:r w:rsidR="009B2712">
        <w:rPr>
          <w:sz w:val="24"/>
        </w:rPr>
        <w:t xml:space="preserve">«Дизайн интерьера», </w:t>
      </w:r>
      <w:r w:rsidRPr="00B3352F">
        <w:rPr>
          <w:sz w:val="24"/>
        </w:rPr>
        <w:t xml:space="preserve">«Дизайн </w:t>
      </w:r>
      <w:r w:rsidR="00AA33AF">
        <w:rPr>
          <w:sz w:val="24"/>
        </w:rPr>
        <w:t>графический</w:t>
      </w:r>
      <w:r w:rsidRPr="00B3352F">
        <w:rPr>
          <w:sz w:val="24"/>
        </w:rPr>
        <w:t xml:space="preserve">», </w:t>
      </w:r>
      <w:r>
        <w:rPr>
          <w:sz w:val="24"/>
        </w:rPr>
        <w:t>«Дизайн костюма</w:t>
      </w:r>
      <w:r w:rsidRPr="00B3352F">
        <w:rPr>
          <w:sz w:val="24"/>
        </w:rPr>
        <w:t>»</w:t>
      </w:r>
      <w:r w:rsidRPr="00D6641E">
        <w:rPr>
          <w:sz w:val="24"/>
        </w:rPr>
        <w:t>)</w:t>
      </w:r>
      <w:r w:rsidRPr="00B3352F">
        <w:rPr>
          <w:sz w:val="24"/>
        </w:rPr>
        <w:t xml:space="preserve"> проводятся с целью определения</w:t>
      </w:r>
      <w:r w:rsidR="00160971">
        <w:rPr>
          <w:sz w:val="24"/>
        </w:rPr>
        <w:t xml:space="preserve"> </w:t>
      </w:r>
      <w:r w:rsidRPr="00B3352F">
        <w:rPr>
          <w:sz w:val="24"/>
        </w:rPr>
        <w:t>творческих способностей, умений и навыков абитуриентов на основе выполнения ими</w:t>
      </w:r>
      <w:r w:rsidR="00160971">
        <w:rPr>
          <w:sz w:val="24"/>
        </w:rPr>
        <w:t xml:space="preserve"> </w:t>
      </w:r>
      <w:r w:rsidRPr="00B3352F">
        <w:rPr>
          <w:sz w:val="24"/>
        </w:rPr>
        <w:t xml:space="preserve">практических художественных заданий </w:t>
      </w:r>
      <w:r w:rsidR="009B2712">
        <w:rPr>
          <w:sz w:val="24"/>
        </w:rPr>
        <w:t>в рамках выполнения</w:t>
      </w:r>
      <w:r w:rsidRPr="00B3352F">
        <w:rPr>
          <w:sz w:val="24"/>
        </w:rPr>
        <w:t xml:space="preserve"> </w:t>
      </w:r>
      <w:r w:rsidR="009B2712">
        <w:rPr>
          <w:sz w:val="24"/>
        </w:rPr>
        <w:t>профессионального</w:t>
      </w:r>
      <w:r w:rsidRPr="00B3352F">
        <w:rPr>
          <w:sz w:val="24"/>
        </w:rPr>
        <w:t xml:space="preserve"> испытани</w:t>
      </w:r>
      <w:r w:rsidR="009B2712">
        <w:rPr>
          <w:sz w:val="24"/>
        </w:rPr>
        <w:t>я</w:t>
      </w:r>
      <w:r w:rsidRPr="00B3352F">
        <w:rPr>
          <w:sz w:val="24"/>
        </w:rPr>
        <w:t xml:space="preserve"> </w:t>
      </w:r>
      <w:r w:rsidR="009B2712">
        <w:rPr>
          <w:sz w:val="24"/>
        </w:rPr>
        <w:t xml:space="preserve">по </w:t>
      </w:r>
      <w:r w:rsidRPr="00B3352F">
        <w:rPr>
          <w:sz w:val="24"/>
        </w:rPr>
        <w:t>рисун</w:t>
      </w:r>
      <w:r w:rsidR="009B2712">
        <w:rPr>
          <w:sz w:val="24"/>
        </w:rPr>
        <w:t xml:space="preserve">ку и творческих испытаний по </w:t>
      </w:r>
      <w:r w:rsidRPr="00B3352F">
        <w:rPr>
          <w:sz w:val="24"/>
        </w:rPr>
        <w:t>живопис</w:t>
      </w:r>
      <w:r w:rsidR="009B2712">
        <w:rPr>
          <w:sz w:val="24"/>
        </w:rPr>
        <w:t>и и композиции</w:t>
      </w:r>
      <w:r w:rsidRPr="00B3352F">
        <w:rPr>
          <w:sz w:val="24"/>
        </w:rPr>
        <w:t>.</w:t>
      </w:r>
      <w:proofErr w:type="gramEnd"/>
      <w:r w:rsidRPr="00B3352F">
        <w:rPr>
          <w:sz w:val="24"/>
        </w:rPr>
        <w:t xml:space="preserve"> Оценивается комплекс качеств, проявленных в работе, соответствующий</w:t>
      </w:r>
      <w:r w:rsidR="00160971">
        <w:rPr>
          <w:sz w:val="24"/>
        </w:rPr>
        <w:t xml:space="preserve"> </w:t>
      </w:r>
      <w:r w:rsidRPr="00B3352F">
        <w:rPr>
          <w:sz w:val="24"/>
        </w:rPr>
        <w:t>критериям оценок вступительных испытаний. Оценка позволяет выбрать среди</w:t>
      </w:r>
      <w:r w:rsidR="00160971">
        <w:rPr>
          <w:sz w:val="24"/>
        </w:rPr>
        <w:t xml:space="preserve"> </w:t>
      </w:r>
      <w:r w:rsidRPr="00B3352F">
        <w:rPr>
          <w:sz w:val="24"/>
        </w:rPr>
        <w:t>абитуриентов, имеющих определенные творческие способности, наиболее</w:t>
      </w:r>
      <w:r w:rsidR="00085443">
        <w:rPr>
          <w:sz w:val="24"/>
        </w:rPr>
        <w:t xml:space="preserve"> </w:t>
      </w:r>
      <w:r w:rsidRPr="00B3352F">
        <w:rPr>
          <w:sz w:val="24"/>
        </w:rPr>
        <w:t xml:space="preserve">подготовленных с целью дальнейшего обучения. </w:t>
      </w:r>
    </w:p>
    <w:p w:rsidR="00C60D77" w:rsidRDefault="00C60D77" w:rsidP="00873D6F">
      <w:pPr>
        <w:pStyle w:val="a7"/>
        <w:ind w:left="0"/>
        <w:rPr>
          <w:sz w:val="24"/>
        </w:rPr>
      </w:pPr>
    </w:p>
    <w:p w:rsidR="00A7756D" w:rsidRDefault="00A7756D" w:rsidP="00707DE0">
      <w:pPr>
        <w:pStyle w:val="a7"/>
        <w:ind w:left="0"/>
        <w:jc w:val="both"/>
        <w:rPr>
          <w:b/>
          <w:sz w:val="24"/>
        </w:rPr>
      </w:pPr>
    </w:p>
    <w:p w:rsidR="00707DE0" w:rsidRPr="003A13F7" w:rsidRDefault="00707DE0" w:rsidP="00707DE0">
      <w:pPr>
        <w:pStyle w:val="a7"/>
        <w:ind w:left="0"/>
        <w:jc w:val="both"/>
        <w:rPr>
          <w:b/>
          <w:sz w:val="24"/>
        </w:rPr>
      </w:pPr>
      <w:proofErr w:type="gramStart"/>
      <w:r w:rsidRPr="0013780A">
        <w:rPr>
          <w:b/>
          <w:sz w:val="24"/>
        </w:rPr>
        <w:t>2</w:t>
      </w:r>
      <w:r w:rsidRPr="00D6641E">
        <w:rPr>
          <w:b/>
          <w:sz w:val="24"/>
        </w:rPr>
        <w:t>.</w:t>
      </w:r>
      <w:r w:rsidR="00AA33AF">
        <w:rPr>
          <w:b/>
          <w:color w:val="000000"/>
          <w:sz w:val="24"/>
        </w:rPr>
        <w:t>Задания</w:t>
      </w:r>
      <w:r w:rsidRPr="00D6641E">
        <w:rPr>
          <w:b/>
          <w:color w:val="000000"/>
          <w:sz w:val="24"/>
        </w:rPr>
        <w:t xml:space="preserve"> для подготовки к вступительным испытаниям </w:t>
      </w:r>
      <w:r w:rsidR="00D22F9C">
        <w:rPr>
          <w:b/>
          <w:color w:val="000000"/>
          <w:sz w:val="24"/>
        </w:rPr>
        <w:t xml:space="preserve">по программе вступительных испытаний </w:t>
      </w:r>
      <w:r w:rsidRPr="00D6641E">
        <w:rPr>
          <w:b/>
          <w:color w:val="000000"/>
          <w:sz w:val="24"/>
        </w:rPr>
        <w:t>для поступающих на обучение по программ</w:t>
      </w:r>
      <w:r w:rsidR="00D22F9C">
        <w:rPr>
          <w:b/>
          <w:color w:val="000000"/>
          <w:sz w:val="24"/>
        </w:rPr>
        <w:t>е</w:t>
      </w:r>
      <w:r w:rsidRPr="00D6641E">
        <w:rPr>
          <w:b/>
          <w:color w:val="000000"/>
          <w:sz w:val="24"/>
        </w:rPr>
        <w:t xml:space="preserve"> </w:t>
      </w:r>
      <w:proofErr w:type="spellStart"/>
      <w:r w:rsidRPr="00D6641E">
        <w:rPr>
          <w:b/>
          <w:color w:val="000000"/>
          <w:sz w:val="24"/>
        </w:rPr>
        <w:t>бакалавриата</w:t>
      </w:r>
      <w:proofErr w:type="spellEnd"/>
      <w:r w:rsidRPr="00D6641E">
        <w:rPr>
          <w:b/>
          <w:color w:val="000000"/>
          <w:sz w:val="24"/>
        </w:rPr>
        <w:t xml:space="preserve"> по направлению </w:t>
      </w:r>
      <w:r w:rsidRPr="00D6641E">
        <w:rPr>
          <w:b/>
          <w:sz w:val="24"/>
        </w:rPr>
        <w:t>54.03.01 Дизайн (профили:</w:t>
      </w:r>
      <w:proofErr w:type="gramEnd"/>
      <w:r w:rsidR="00085443">
        <w:rPr>
          <w:b/>
          <w:sz w:val="24"/>
        </w:rPr>
        <w:t xml:space="preserve"> </w:t>
      </w:r>
      <w:proofErr w:type="gramStart"/>
      <w:r w:rsidR="009B2712">
        <w:rPr>
          <w:b/>
          <w:sz w:val="24"/>
        </w:rPr>
        <w:t xml:space="preserve">«Дизайн интерьера», </w:t>
      </w:r>
      <w:r w:rsidRPr="00D6641E">
        <w:rPr>
          <w:b/>
          <w:sz w:val="24"/>
        </w:rPr>
        <w:t xml:space="preserve">«Дизайн </w:t>
      </w:r>
      <w:r w:rsidR="00AA33AF">
        <w:rPr>
          <w:b/>
          <w:sz w:val="24"/>
        </w:rPr>
        <w:t>графический</w:t>
      </w:r>
      <w:r w:rsidRPr="00D6641E">
        <w:rPr>
          <w:b/>
          <w:sz w:val="24"/>
        </w:rPr>
        <w:t xml:space="preserve">», «Дизайн костюма») </w:t>
      </w:r>
      <w:proofErr w:type="gramEnd"/>
    </w:p>
    <w:p w:rsidR="00C60D77" w:rsidRDefault="00C60D77" w:rsidP="00DB107D">
      <w:pPr>
        <w:pStyle w:val="a7"/>
        <w:ind w:left="0"/>
        <w:rPr>
          <w:b/>
          <w:sz w:val="24"/>
        </w:rPr>
      </w:pPr>
    </w:p>
    <w:p w:rsidR="0013780A" w:rsidRDefault="00707DE0" w:rsidP="00DB107D">
      <w:pPr>
        <w:pStyle w:val="a7"/>
        <w:ind w:left="0"/>
        <w:rPr>
          <w:b/>
          <w:sz w:val="24"/>
        </w:rPr>
      </w:pPr>
      <w:r>
        <w:rPr>
          <w:b/>
          <w:sz w:val="24"/>
        </w:rPr>
        <w:t>2.1. Рисунок</w:t>
      </w:r>
    </w:p>
    <w:p w:rsidR="00EC29B7" w:rsidRDefault="00EC29B7" w:rsidP="00707DE0">
      <w:pPr>
        <w:pStyle w:val="a7"/>
        <w:ind w:left="0"/>
        <w:jc w:val="both"/>
        <w:rPr>
          <w:b/>
          <w:i/>
          <w:sz w:val="24"/>
        </w:rPr>
      </w:pPr>
    </w:p>
    <w:p w:rsidR="005C76B9" w:rsidRPr="00A91A8E" w:rsidRDefault="005C76B9" w:rsidP="00707DE0">
      <w:pPr>
        <w:pStyle w:val="a7"/>
        <w:ind w:left="0"/>
        <w:jc w:val="both"/>
        <w:rPr>
          <w:b/>
          <w:i/>
          <w:sz w:val="24"/>
        </w:rPr>
      </w:pPr>
      <w:r w:rsidRPr="005C76B9">
        <w:rPr>
          <w:b/>
          <w:i/>
          <w:sz w:val="24"/>
        </w:rPr>
        <w:t>Творческий альбом</w:t>
      </w:r>
      <w:r w:rsidR="00A91A8E">
        <w:rPr>
          <w:b/>
          <w:i/>
          <w:sz w:val="24"/>
        </w:rPr>
        <w:t xml:space="preserve"> </w:t>
      </w:r>
    </w:p>
    <w:p w:rsidR="00A91A8E" w:rsidRDefault="00A91A8E" w:rsidP="00707DE0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Работы для творческого альбома выполняются абитуриентом самостоятельно до начала вступительных испытаний. </w:t>
      </w:r>
    </w:p>
    <w:p w:rsidR="00707DE0" w:rsidRDefault="005C76B9" w:rsidP="00707DE0">
      <w:pPr>
        <w:pStyle w:val="a7"/>
        <w:ind w:left="0"/>
        <w:jc w:val="both"/>
        <w:rPr>
          <w:sz w:val="24"/>
        </w:rPr>
      </w:pPr>
      <w:proofErr w:type="gramStart"/>
      <w:r>
        <w:rPr>
          <w:sz w:val="24"/>
        </w:rPr>
        <w:t>Состав альбома: три работы по рисунку</w:t>
      </w:r>
      <w:r w:rsidR="00140B63">
        <w:rPr>
          <w:sz w:val="24"/>
        </w:rPr>
        <w:t xml:space="preserve"> (натюрморты из предметов быта и </w:t>
      </w:r>
      <w:r w:rsidR="00A91A8E">
        <w:rPr>
          <w:sz w:val="24"/>
        </w:rPr>
        <w:t>(или) геометрических тел, и (или) рисунок гипсовой головы, и (или) портрет (автопортрет)</w:t>
      </w:r>
      <w:r w:rsidR="00707DE0">
        <w:rPr>
          <w:sz w:val="24"/>
        </w:rPr>
        <w:t>.</w:t>
      </w:r>
      <w:proofErr w:type="gramEnd"/>
    </w:p>
    <w:p w:rsidR="005C76B9" w:rsidRDefault="005C76B9" w:rsidP="00707DE0">
      <w:pPr>
        <w:pStyle w:val="a7"/>
        <w:ind w:left="0"/>
        <w:jc w:val="both"/>
        <w:rPr>
          <w:sz w:val="24"/>
        </w:rPr>
      </w:pPr>
      <w:r>
        <w:rPr>
          <w:sz w:val="24"/>
        </w:rPr>
        <w:t>Время – по графику, установленному Приемной комиссией.</w:t>
      </w:r>
    </w:p>
    <w:p w:rsidR="005C76B9" w:rsidRDefault="005C76B9" w:rsidP="00707DE0">
      <w:pPr>
        <w:pStyle w:val="a7"/>
        <w:ind w:left="0"/>
        <w:jc w:val="both"/>
        <w:rPr>
          <w:sz w:val="24"/>
        </w:rPr>
      </w:pPr>
      <w:r>
        <w:rPr>
          <w:sz w:val="24"/>
        </w:rPr>
        <w:t>Материал – бумага, карандаш.</w:t>
      </w:r>
    </w:p>
    <w:p w:rsidR="005C76B9" w:rsidRDefault="005C76B9" w:rsidP="00707DE0">
      <w:pPr>
        <w:pStyle w:val="a7"/>
        <w:ind w:left="0"/>
        <w:jc w:val="both"/>
        <w:rPr>
          <w:sz w:val="24"/>
        </w:rPr>
      </w:pPr>
    </w:p>
    <w:p w:rsidR="00707DE0" w:rsidRDefault="005C76B9" w:rsidP="00707DE0">
      <w:pPr>
        <w:pStyle w:val="a7"/>
        <w:ind w:left="0"/>
        <w:jc w:val="both"/>
        <w:rPr>
          <w:sz w:val="24"/>
        </w:rPr>
      </w:pPr>
      <w:r>
        <w:rPr>
          <w:sz w:val="24"/>
        </w:rPr>
        <w:t>Профессиональное испытание оценивается по 100 балльной шкале.</w:t>
      </w:r>
    </w:p>
    <w:p w:rsidR="00140B63" w:rsidRDefault="00140B63" w:rsidP="00707DE0">
      <w:pPr>
        <w:pStyle w:val="a7"/>
        <w:ind w:left="0"/>
        <w:jc w:val="both"/>
        <w:rPr>
          <w:sz w:val="24"/>
        </w:rPr>
      </w:pPr>
      <w:r>
        <w:rPr>
          <w:sz w:val="24"/>
        </w:rPr>
        <w:t>Минимальный проходной балл – 40.</w:t>
      </w:r>
    </w:p>
    <w:p w:rsidR="00707DE0" w:rsidRPr="00873D6F" w:rsidRDefault="00707DE0" w:rsidP="00707DE0">
      <w:pPr>
        <w:pStyle w:val="a7"/>
        <w:ind w:left="0"/>
        <w:rPr>
          <w:sz w:val="24"/>
        </w:rPr>
      </w:pPr>
    </w:p>
    <w:p w:rsidR="008725E1" w:rsidRDefault="008725E1" w:rsidP="0013780A">
      <w:pPr>
        <w:pStyle w:val="a7"/>
        <w:tabs>
          <w:tab w:val="left" w:pos="5340"/>
        </w:tabs>
        <w:ind w:left="0"/>
        <w:rPr>
          <w:sz w:val="24"/>
        </w:rPr>
      </w:pPr>
    </w:p>
    <w:p w:rsidR="00A91A8E" w:rsidRDefault="00707DE0" w:rsidP="00A91A8E">
      <w:pPr>
        <w:pStyle w:val="a7"/>
        <w:ind w:left="0"/>
        <w:rPr>
          <w:b/>
          <w:sz w:val="24"/>
        </w:rPr>
      </w:pPr>
      <w:r>
        <w:rPr>
          <w:b/>
          <w:sz w:val="24"/>
        </w:rPr>
        <w:t>2.2. Живопись</w:t>
      </w:r>
      <w:r w:rsidR="00A91A8E">
        <w:rPr>
          <w:b/>
          <w:sz w:val="24"/>
        </w:rPr>
        <w:t xml:space="preserve"> </w:t>
      </w:r>
      <w:bookmarkStart w:id="0" w:name="_GoBack"/>
      <w:bookmarkEnd w:id="0"/>
    </w:p>
    <w:p w:rsidR="00A91A8E" w:rsidRDefault="00A91A8E" w:rsidP="00A91A8E">
      <w:pPr>
        <w:pStyle w:val="a7"/>
        <w:ind w:left="0"/>
        <w:jc w:val="both"/>
        <w:rPr>
          <w:b/>
          <w:i/>
          <w:sz w:val="24"/>
        </w:rPr>
      </w:pPr>
    </w:p>
    <w:p w:rsidR="00140B63" w:rsidRPr="00486811" w:rsidRDefault="00140B63" w:rsidP="00140B63">
      <w:pPr>
        <w:pStyle w:val="a7"/>
        <w:ind w:left="0"/>
        <w:jc w:val="both"/>
        <w:rPr>
          <w:b/>
          <w:i/>
          <w:sz w:val="24"/>
          <w:lang w:val="en-US"/>
        </w:rPr>
      </w:pPr>
      <w:r w:rsidRPr="005C76B9">
        <w:rPr>
          <w:b/>
          <w:i/>
          <w:sz w:val="24"/>
        </w:rPr>
        <w:t xml:space="preserve">Творческий </w:t>
      </w:r>
      <w:r w:rsidR="00486811">
        <w:rPr>
          <w:b/>
          <w:i/>
          <w:sz w:val="24"/>
        </w:rPr>
        <w:t>альбом</w:t>
      </w:r>
    </w:p>
    <w:p w:rsidR="00A91A8E" w:rsidRDefault="00A91A8E" w:rsidP="00140B63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Работы для творческого альбома выполняются абитуриентом самостоятельно до начала вступительных испытаний. </w:t>
      </w:r>
    </w:p>
    <w:p w:rsidR="00140B63" w:rsidRDefault="00140B63" w:rsidP="00140B63">
      <w:pPr>
        <w:pStyle w:val="a7"/>
        <w:ind w:left="0"/>
        <w:jc w:val="both"/>
        <w:rPr>
          <w:sz w:val="24"/>
        </w:rPr>
      </w:pPr>
      <w:r>
        <w:rPr>
          <w:sz w:val="24"/>
        </w:rPr>
        <w:t>Состав альбома: три работы по живописи (натюрморты из предметов быта и др.).</w:t>
      </w:r>
    </w:p>
    <w:p w:rsidR="00140B63" w:rsidRDefault="00140B63" w:rsidP="00140B63">
      <w:pPr>
        <w:pStyle w:val="a7"/>
        <w:ind w:left="0"/>
        <w:jc w:val="both"/>
        <w:rPr>
          <w:sz w:val="24"/>
        </w:rPr>
      </w:pPr>
      <w:r>
        <w:rPr>
          <w:sz w:val="24"/>
        </w:rPr>
        <w:t>Время – по графику, установленному Приемной комиссией.</w:t>
      </w:r>
    </w:p>
    <w:p w:rsidR="00140B63" w:rsidRDefault="00140B63" w:rsidP="00140B63">
      <w:pPr>
        <w:pStyle w:val="a7"/>
        <w:ind w:left="0"/>
        <w:jc w:val="both"/>
        <w:rPr>
          <w:sz w:val="24"/>
        </w:rPr>
      </w:pPr>
      <w:r>
        <w:rPr>
          <w:sz w:val="24"/>
        </w:rPr>
        <w:t>Материал – бумага, карандаш, акварель, гуашь, акрил.</w:t>
      </w:r>
    </w:p>
    <w:p w:rsidR="00140B63" w:rsidRDefault="00140B63" w:rsidP="00140B63">
      <w:pPr>
        <w:pStyle w:val="a7"/>
        <w:ind w:left="0"/>
        <w:jc w:val="both"/>
        <w:rPr>
          <w:sz w:val="24"/>
        </w:rPr>
      </w:pPr>
    </w:p>
    <w:p w:rsidR="00140B63" w:rsidRDefault="00140B63" w:rsidP="00140B63">
      <w:pPr>
        <w:pStyle w:val="a7"/>
        <w:ind w:left="0"/>
        <w:jc w:val="both"/>
        <w:rPr>
          <w:sz w:val="24"/>
        </w:rPr>
      </w:pPr>
      <w:r>
        <w:rPr>
          <w:sz w:val="24"/>
        </w:rPr>
        <w:t>Творческое испытание</w:t>
      </w:r>
      <w:r w:rsidR="00DC0B8E">
        <w:rPr>
          <w:sz w:val="24"/>
        </w:rPr>
        <w:t xml:space="preserve"> по живописи</w:t>
      </w:r>
      <w:r>
        <w:rPr>
          <w:sz w:val="24"/>
        </w:rPr>
        <w:t xml:space="preserve"> оценивается по 100 балльной шкале.</w:t>
      </w:r>
    </w:p>
    <w:p w:rsidR="00140B63" w:rsidRDefault="00140B63" w:rsidP="00140B63">
      <w:pPr>
        <w:pStyle w:val="a7"/>
        <w:ind w:left="0"/>
        <w:jc w:val="both"/>
        <w:rPr>
          <w:sz w:val="24"/>
        </w:rPr>
      </w:pPr>
      <w:r>
        <w:rPr>
          <w:sz w:val="24"/>
        </w:rPr>
        <w:t>Минимальный проходной балл – 40.</w:t>
      </w:r>
    </w:p>
    <w:p w:rsidR="00707DE0" w:rsidRDefault="00707DE0" w:rsidP="00707DE0">
      <w:pPr>
        <w:pStyle w:val="a7"/>
        <w:tabs>
          <w:tab w:val="left" w:pos="3348"/>
        </w:tabs>
        <w:ind w:left="0"/>
        <w:jc w:val="both"/>
        <w:rPr>
          <w:sz w:val="24"/>
        </w:rPr>
      </w:pPr>
    </w:p>
    <w:p w:rsidR="00707DE0" w:rsidRDefault="008C0B34" w:rsidP="00707DE0">
      <w:pPr>
        <w:pStyle w:val="a7"/>
        <w:tabs>
          <w:tab w:val="left" w:pos="3348"/>
        </w:tabs>
        <w:ind w:left="0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786255" cy="1286510"/>
            <wp:effectExtent l="0" t="0" r="4445" b="8890"/>
            <wp:docPr id="4" name="Рисунок 4" descr="thumb_p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_pt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1860550" cy="1286510"/>
            <wp:effectExtent l="0" t="0" r="6350" b="8890"/>
            <wp:docPr id="5" name="Рисунок 5" descr="thumb_p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umb_pt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DE0" w:rsidRDefault="00707DE0" w:rsidP="00707DE0">
      <w:pPr>
        <w:pStyle w:val="a7"/>
        <w:tabs>
          <w:tab w:val="left" w:pos="3348"/>
        </w:tabs>
        <w:ind w:left="0"/>
        <w:jc w:val="both"/>
        <w:rPr>
          <w:sz w:val="24"/>
        </w:rPr>
      </w:pPr>
    </w:p>
    <w:p w:rsidR="00A7756D" w:rsidRDefault="00A7756D" w:rsidP="0013780A">
      <w:pPr>
        <w:pStyle w:val="a7"/>
        <w:tabs>
          <w:tab w:val="left" w:pos="5340"/>
        </w:tabs>
        <w:ind w:left="0"/>
        <w:jc w:val="both"/>
        <w:rPr>
          <w:b/>
          <w:sz w:val="24"/>
        </w:rPr>
      </w:pPr>
    </w:p>
    <w:p w:rsidR="002B4F11" w:rsidRDefault="00707DE0" w:rsidP="0013780A">
      <w:pPr>
        <w:pStyle w:val="a7"/>
        <w:tabs>
          <w:tab w:val="left" w:pos="5340"/>
        </w:tabs>
        <w:ind w:left="0"/>
        <w:jc w:val="both"/>
        <w:rPr>
          <w:b/>
          <w:sz w:val="24"/>
        </w:rPr>
      </w:pPr>
      <w:r>
        <w:rPr>
          <w:b/>
          <w:sz w:val="24"/>
        </w:rPr>
        <w:t>2.3. Композиция</w:t>
      </w:r>
    </w:p>
    <w:p w:rsidR="00EC29B7" w:rsidRDefault="00EC29B7" w:rsidP="0013780A">
      <w:pPr>
        <w:pStyle w:val="a7"/>
        <w:tabs>
          <w:tab w:val="left" w:pos="5340"/>
        </w:tabs>
        <w:ind w:left="0"/>
        <w:jc w:val="both"/>
        <w:rPr>
          <w:b/>
          <w:sz w:val="24"/>
        </w:rPr>
      </w:pPr>
    </w:p>
    <w:p w:rsidR="00EC29B7" w:rsidRDefault="00EC29B7" w:rsidP="0013780A">
      <w:pPr>
        <w:pStyle w:val="a7"/>
        <w:tabs>
          <w:tab w:val="left" w:pos="5340"/>
        </w:tabs>
        <w:ind w:left="0"/>
        <w:jc w:val="both"/>
        <w:rPr>
          <w:sz w:val="24"/>
        </w:rPr>
      </w:pPr>
      <w:r>
        <w:rPr>
          <w:sz w:val="24"/>
        </w:rPr>
        <w:t>Творческое испытание</w:t>
      </w:r>
      <w:r w:rsidR="00DC0B8E">
        <w:rPr>
          <w:sz w:val="24"/>
        </w:rPr>
        <w:t xml:space="preserve"> по композиции</w:t>
      </w:r>
      <w:r>
        <w:rPr>
          <w:sz w:val="24"/>
        </w:rPr>
        <w:t xml:space="preserve"> оценивается по 100 балльной  шкале.</w:t>
      </w:r>
    </w:p>
    <w:p w:rsidR="00EC29B7" w:rsidRDefault="00EC29B7" w:rsidP="0013780A">
      <w:pPr>
        <w:pStyle w:val="a7"/>
        <w:tabs>
          <w:tab w:val="left" w:pos="5340"/>
        </w:tabs>
        <w:ind w:left="0"/>
        <w:jc w:val="both"/>
        <w:rPr>
          <w:sz w:val="24"/>
        </w:rPr>
      </w:pPr>
      <w:r>
        <w:rPr>
          <w:sz w:val="24"/>
        </w:rPr>
        <w:t>Минимальный проходной балл – 40</w:t>
      </w:r>
    </w:p>
    <w:p w:rsidR="00EC29B7" w:rsidRPr="00EC29B7" w:rsidRDefault="00EC29B7" w:rsidP="0013780A">
      <w:pPr>
        <w:pStyle w:val="a7"/>
        <w:tabs>
          <w:tab w:val="left" w:pos="5340"/>
        </w:tabs>
        <w:ind w:left="0"/>
        <w:jc w:val="both"/>
        <w:rPr>
          <w:sz w:val="24"/>
        </w:rPr>
      </w:pPr>
    </w:p>
    <w:p w:rsidR="00EC29B7" w:rsidRDefault="008725E1" w:rsidP="0013780A">
      <w:pPr>
        <w:pStyle w:val="a7"/>
        <w:tabs>
          <w:tab w:val="left" w:pos="5340"/>
        </w:tabs>
        <w:ind w:left="0"/>
        <w:jc w:val="both"/>
        <w:rPr>
          <w:b/>
          <w:sz w:val="24"/>
        </w:rPr>
      </w:pPr>
      <w:r>
        <w:rPr>
          <w:b/>
          <w:sz w:val="24"/>
        </w:rPr>
        <w:t xml:space="preserve">2.3.1. </w:t>
      </w:r>
      <w:r w:rsidR="00EC29B7">
        <w:rPr>
          <w:b/>
          <w:sz w:val="24"/>
        </w:rPr>
        <w:t>Профиль «Дизайн интерьера»</w:t>
      </w:r>
    </w:p>
    <w:p w:rsidR="00EC29B7" w:rsidRDefault="00EC29B7" w:rsidP="00EC29B7">
      <w:pPr>
        <w:pStyle w:val="a7"/>
        <w:tabs>
          <w:tab w:val="left" w:pos="5340"/>
        </w:tabs>
        <w:ind w:left="142" w:firstLine="424"/>
        <w:jc w:val="both"/>
        <w:rPr>
          <w:sz w:val="24"/>
        </w:rPr>
      </w:pPr>
      <w:r>
        <w:rPr>
          <w:sz w:val="24"/>
        </w:rPr>
        <w:t>Объемно-пространственная композиция на предложенную тему создается, используя перспективное изображение условного пространства, составленного из объемных форм, плоскостей и линейных элементов.</w:t>
      </w:r>
    </w:p>
    <w:p w:rsidR="00EC29B7" w:rsidRDefault="00EC29B7" w:rsidP="00EC29B7">
      <w:pPr>
        <w:pStyle w:val="a7"/>
        <w:tabs>
          <w:tab w:val="left" w:pos="5340"/>
        </w:tabs>
        <w:ind w:left="142" w:firstLine="424"/>
        <w:jc w:val="both"/>
        <w:rPr>
          <w:sz w:val="24"/>
        </w:rPr>
      </w:pPr>
      <w:r>
        <w:rPr>
          <w:sz w:val="24"/>
        </w:rPr>
        <w:t xml:space="preserve">Соотношение элементов, их размеры и ориентация определяются абитуриентом на основе общей композиционной задачи. </w:t>
      </w:r>
    </w:p>
    <w:p w:rsidR="00EC29B7" w:rsidRDefault="00EC29B7" w:rsidP="00EC29B7">
      <w:pPr>
        <w:pStyle w:val="a7"/>
        <w:tabs>
          <w:tab w:val="left" w:pos="5340"/>
        </w:tabs>
        <w:ind w:left="142" w:firstLine="424"/>
        <w:jc w:val="both"/>
        <w:rPr>
          <w:sz w:val="24"/>
        </w:rPr>
      </w:pPr>
      <w:r>
        <w:rPr>
          <w:sz w:val="24"/>
        </w:rPr>
        <w:t>Композиция размещается на листе заданного формата (615х430 мм</w:t>
      </w:r>
      <w:r w:rsidR="00DC0B8E">
        <w:rPr>
          <w:sz w:val="24"/>
        </w:rPr>
        <w:t xml:space="preserve">, </w:t>
      </w:r>
      <w:r w:rsidR="00DC0B8E" w:rsidRPr="00345C7F">
        <w:rPr>
          <w:sz w:val="24"/>
        </w:rPr>
        <w:t>формат А</w:t>
      </w:r>
      <w:proofErr w:type="gramStart"/>
      <w:r w:rsidR="00DC0B8E" w:rsidRPr="00345C7F">
        <w:rPr>
          <w:sz w:val="24"/>
        </w:rPr>
        <w:t>2</w:t>
      </w:r>
      <w:proofErr w:type="gramEnd"/>
      <w:r w:rsidR="00DC0B8E" w:rsidRPr="00345C7F">
        <w:rPr>
          <w:sz w:val="24"/>
        </w:rPr>
        <w:t>)</w:t>
      </w:r>
      <w:r>
        <w:rPr>
          <w:sz w:val="24"/>
        </w:rPr>
        <w:t>, расположенном вертикально. Внешние размеры композиции 3</w:t>
      </w:r>
      <w:r w:rsidR="009A761D">
        <w:rPr>
          <w:sz w:val="24"/>
        </w:rPr>
        <w:t>0</w:t>
      </w:r>
      <w:r>
        <w:rPr>
          <w:sz w:val="24"/>
        </w:rPr>
        <w:t>х3</w:t>
      </w:r>
      <w:r w:rsidR="009A761D">
        <w:rPr>
          <w:sz w:val="24"/>
        </w:rPr>
        <w:t>0</w:t>
      </w:r>
      <w:r>
        <w:rPr>
          <w:sz w:val="24"/>
        </w:rPr>
        <w:t xml:space="preserve"> см.</w:t>
      </w:r>
    </w:p>
    <w:p w:rsidR="00EC29B7" w:rsidRDefault="00EC29B7" w:rsidP="00EC29B7">
      <w:pPr>
        <w:pStyle w:val="a7"/>
        <w:tabs>
          <w:tab w:val="left" w:pos="5340"/>
        </w:tabs>
        <w:ind w:left="142" w:firstLine="424"/>
        <w:jc w:val="both"/>
        <w:rPr>
          <w:sz w:val="24"/>
        </w:rPr>
      </w:pPr>
      <w:r>
        <w:rPr>
          <w:sz w:val="24"/>
        </w:rPr>
        <w:t xml:space="preserve">Задание выполняется в хроматическом изображении, допускается тоновая градация. </w:t>
      </w:r>
    </w:p>
    <w:p w:rsidR="00EC29B7" w:rsidRDefault="00EC29B7" w:rsidP="00EC29B7">
      <w:pPr>
        <w:pStyle w:val="a7"/>
        <w:tabs>
          <w:tab w:val="left" w:pos="5340"/>
        </w:tabs>
        <w:ind w:left="142" w:firstLine="424"/>
        <w:jc w:val="both"/>
        <w:rPr>
          <w:sz w:val="24"/>
        </w:rPr>
      </w:pPr>
      <w:r>
        <w:rPr>
          <w:sz w:val="24"/>
        </w:rPr>
        <w:t>Материалы - бумага, монтажная пленка, водорастворимые краски, тушь, чертежные инструменты.</w:t>
      </w:r>
    </w:p>
    <w:p w:rsidR="00EC29B7" w:rsidRDefault="00EC29B7" w:rsidP="00EC29B7">
      <w:pPr>
        <w:pStyle w:val="a7"/>
        <w:tabs>
          <w:tab w:val="left" w:pos="5340"/>
        </w:tabs>
        <w:ind w:left="142" w:firstLine="424"/>
        <w:jc w:val="both"/>
        <w:rPr>
          <w:sz w:val="24"/>
        </w:rPr>
      </w:pPr>
      <w:r>
        <w:rPr>
          <w:sz w:val="24"/>
        </w:rPr>
        <w:t xml:space="preserve">Время - </w:t>
      </w:r>
      <w:r w:rsidR="009A761D">
        <w:rPr>
          <w:sz w:val="24"/>
        </w:rPr>
        <w:t>6</w:t>
      </w:r>
      <w:r>
        <w:rPr>
          <w:sz w:val="24"/>
        </w:rPr>
        <w:t xml:space="preserve"> часов (один день).</w:t>
      </w:r>
    </w:p>
    <w:p w:rsidR="00EC29B7" w:rsidRDefault="00EC29B7" w:rsidP="00EC29B7">
      <w:pPr>
        <w:pStyle w:val="a7"/>
        <w:tabs>
          <w:tab w:val="left" w:pos="5340"/>
        </w:tabs>
        <w:ind w:left="142" w:firstLine="424"/>
        <w:jc w:val="both"/>
        <w:rPr>
          <w:sz w:val="24"/>
        </w:rPr>
      </w:pPr>
    </w:p>
    <w:p w:rsidR="00EC29B7" w:rsidRDefault="00EC29B7" w:rsidP="00EC29B7">
      <w:pPr>
        <w:pStyle w:val="a7"/>
        <w:tabs>
          <w:tab w:val="left" w:pos="5340"/>
        </w:tabs>
        <w:ind w:left="142" w:firstLine="424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339850" cy="154178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</w:t>
      </w:r>
      <w:r>
        <w:rPr>
          <w:noProof/>
          <w:sz w:val="24"/>
        </w:rPr>
        <w:drawing>
          <wp:inline distT="0" distB="0" distL="0" distR="0">
            <wp:extent cx="1350645" cy="143510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9B7" w:rsidRDefault="00EC29B7" w:rsidP="00EC29B7">
      <w:pPr>
        <w:pStyle w:val="a7"/>
        <w:tabs>
          <w:tab w:val="left" w:pos="5340"/>
        </w:tabs>
        <w:ind w:left="142" w:firstLine="424"/>
        <w:jc w:val="both"/>
        <w:rPr>
          <w:sz w:val="24"/>
        </w:rPr>
      </w:pPr>
    </w:p>
    <w:p w:rsidR="00EC29B7" w:rsidRDefault="00EC29B7" w:rsidP="00EC29B7">
      <w:pPr>
        <w:pStyle w:val="a7"/>
        <w:tabs>
          <w:tab w:val="left" w:pos="5340"/>
        </w:tabs>
        <w:ind w:left="142" w:firstLine="424"/>
        <w:jc w:val="both"/>
        <w:rPr>
          <w:sz w:val="24"/>
        </w:rPr>
      </w:pPr>
    </w:p>
    <w:p w:rsidR="00EC29B7" w:rsidRDefault="00EC29B7" w:rsidP="00EC29B7">
      <w:pPr>
        <w:pStyle w:val="a7"/>
        <w:tabs>
          <w:tab w:val="left" w:pos="5340"/>
        </w:tabs>
        <w:ind w:left="142" w:firstLine="424"/>
        <w:jc w:val="both"/>
        <w:rPr>
          <w:sz w:val="24"/>
        </w:rPr>
      </w:pPr>
      <w:r>
        <w:rPr>
          <w:sz w:val="24"/>
        </w:rPr>
        <w:t>При выполнении композиции необходимо:</w:t>
      </w:r>
    </w:p>
    <w:p w:rsidR="00EC29B7" w:rsidRDefault="00EC29B7" w:rsidP="00EC29B7">
      <w:pPr>
        <w:pStyle w:val="a7"/>
        <w:numPr>
          <w:ilvl w:val="0"/>
          <w:numId w:val="10"/>
        </w:numPr>
        <w:tabs>
          <w:tab w:val="left" w:pos="1134"/>
          <w:tab w:val="left" w:pos="5340"/>
        </w:tabs>
        <w:ind w:hanging="11"/>
        <w:jc w:val="both"/>
        <w:rPr>
          <w:sz w:val="24"/>
        </w:rPr>
      </w:pPr>
      <w:r>
        <w:rPr>
          <w:sz w:val="24"/>
        </w:rPr>
        <w:t>проявить способность к художественно-образному мышлению;</w:t>
      </w:r>
    </w:p>
    <w:p w:rsidR="00EC29B7" w:rsidRDefault="00EC29B7" w:rsidP="00EC29B7">
      <w:pPr>
        <w:pStyle w:val="a7"/>
        <w:numPr>
          <w:ilvl w:val="0"/>
          <w:numId w:val="11"/>
        </w:numPr>
        <w:tabs>
          <w:tab w:val="left" w:pos="1134"/>
        </w:tabs>
        <w:ind w:left="720" w:hanging="11"/>
        <w:jc w:val="both"/>
        <w:rPr>
          <w:sz w:val="24"/>
        </w:rPr>
      </w:pPr>
      <w:r>
        <w:rPr>
          <w:sz w:val="24"/>
        </w:rPr>
        <w:t>создать целостное и гармоничное композиционное решение в заданном пространстве;</w:t>
      </w:r>
    </w:p>
    <w:p w:rsidR="00EC29B7" w:rsidRDefault="00EC29B7" w:rsidP="00EC29B7">
      <w:pPr>
        <w:pStyle w:val="a7"/>
        <w:numPr>
          <w:ilvl w:val="0"/>
          <w:numId w:val="11"/>
        </w:numPr>
        <w:tabs>
          <w:tab w:val="left" w:pos="1134"/>
        </w:tabs>
        <w:ind w:left="720" w:hanging="11"/>
        <w:jc w:val="both"/>
        <w:rPr>
          <w:sz w:val="24"/>
        </w:rPr>
      </w:pPr>
      <w:r>
        <w:rPr>
          <w:sz w:val="24"/>
        </w:rPr>
        <w:t xml:space="preserve">определить </w:t>
      </w:r>
      <w:proofErr w:type="spellStart"/>
      <w:r>
        <w:rPr>
          <w:sz w:val="24"/>
        </w:rPr>
        <w:t>сомасштабность</w:t>
      </w:r>
      <w:proofErr w:type="spellEnd"/>
      <w:r>
        <w:rPr>
          <w:sz w:val="24"/>
        </w:rPr>
        <w:t xml:space="preserve"> главных и второстепенных элементов;</w:t>
      </w:r>
    </w:p>
    <w:p w:rsidR="00EC29B7" w:rsidRDefault="00EC29B7" w:rsidP="00EC29B7">
      <w:pPr>
        <w:pStyle w:val="a7"/>
        <w:numPr>
          <w:ilvl w:val="0"/>
          <w:numId w:val="11"/>
        </w:numPr>
        <w:tabs>
          <w:tab w:val="left" w:pos="1134"/>
        </w:tabs>
        <w:ind w:left="720" w:hanging="11"/>
        <w:jc w:val="both"/>
        <w:rPr>
          <w:sz w:val="24"/>
        </w:rPr>
      </w:pPr>
      <w:r>
        <w:rPr>
          <w:sz w:val="24"/>
        </w:rPr>
        <w:t>показать понимание цветового решения;</w:t>
      </w:r>
    </w:p>
    <w:p w:rsidR="00EC29B7" w:rsidRDefault="00EC29B7" w:rsidP="00EC29B7">
      <w:pPr>
        <w:pStyle w:val="a7"/>
        <w:numPr>
          <w:ilvl w:val="0"/>
          <w:numId w:val="11"/>
        </w:numPr>
        <w:tabs>
          <w:tab w:val="left" w:pos="1134"/>
        </w:tabs>
        <w:ind w:left="720" w:hanging="11"/>
        <w:jc w:val="both"/>
        <w:rPr>
          <w:sz w:val="24"/>
        </w:rPr>
      </w:pPr>
      <w:r>
        <w:rPr>
          <w:sz w:val="24"/>
        </w:rPr>
        <w:t>продемонстрировать уровень владения чертёжными инструментами и знание основных техник проектной графики.</w:t>
      </w:r>
    </w:p>
    <w:p w:rsidR="00EC29B7" w:rsidRDefault="00EC29B7" w:rsidP="00EC29B7">
      <w:pPr>
        <w:pStyle w:val="a7"/>
        <w:ind w:left="142" w:firstLine="424"/>
        <w:jc w:val="both"/>
        <w:rPr>
          <w:sz w:val="24"/>
        </w:rPr>
      </w:pPr>
    </w:p>
    <w:p w:rsidR="00EC29B7" w:rsidRDefault="00EC29B7" w:rsidP="0013780A">
      <w:pPr>
        <w:pStyle w:val="a7"/>
        <w:tabs>
          <w:tab w:val="left" w:pos="5340"/>
        </w:tabs>
        <w:ind w:left="0"/>
        <w:jc w:val="both"/>
        <w:rPr>
          <w:b/>
          <w:sz w:val="24"/>
        </w:rPr>
      </w:pPr>
    </w:p>
    <w:p w:rsidR="002B4F11" w:rsidRPr="002B4F11" w:rsidRDefault="00EC29B7" w:rsidP="0013780A">
      <w:pPr>
        <w:pStyle w:val="a7"/>
        <w:tabs>
          <w:tab w:val="left" w:pos="5340"/>
        </w:tabs>
        <w:ind w:left="0"/>
        <w:jc w:val="both"/>
        <w:rPr>
          <w:b/>
          <w:sz w:val="24"/>
        </w:rPr>
      </w:pPr>
      <w:r>
        <w:rPr>
          <w:b/>
          <w:sz w:val="24"/>
        </w:rPr>
        <w:t xml:space="preserve">2.3.2. </w:t>
      </w:r>
      <w:r w:rsidR="002B4F11" w:rsidRPr="002B4F11">
        <w:rPr>
          <w:b/>
          <w:sz w:val="24"/>
        </w:rPr>
        <w:t xml:space="preserve">Профиль «Дизайн </w:t>
      </w:r>
      <w:r w:rsidR="006164B2">
        <w:rPr>
          <w:b/>
          <w:sz w:val="24"/>
        </w:rPr>
        <w:t>графический</w:t>
      </w:r>
      <w:r w:rsidR="002B4F11" w:rsidRPr="002B4F11">
        <w:rPr>
          <w:b/>
          <w:sz w:val="24"/>
        </w:rPr>
        <w:t>»</w:t>
      </w:r>
    </w:p>
    <w:p w:rsidR="00C1676E" w:rsidRDefault="00A329CE" w:rsidP="00707DE0">
      <w:pPr>
        <w:pStyle w:val="a7"/>
        <w:tabs>
          <w:tab w:val="left" w:pos="5340"/>
        </w:tabs>
        <w:ind w:left="142" w:firstLine="424"/>
        <w:jc w:val="both"/>
        <w:rPr>
          <w:sz w:val="24"/>
        </w:rPr>
      </w:pPr>
      <w:r>
        <w:rPr>
          <w:sz w:val="24"/>
        </w:rPr>
        <w:t xml:space="preserve">Художественно-образная композиция создается с помощью заданных шрифтовых элементов. </w:t>
      </w:r>
      <w:r w:rsidR="002B4F11" w:rsidRPr="002B4F11">
        <w:rPr>
          <w:sz w:val="24"/>
        </w:rPr>
        <w:t xml:space="preserve">Общее количество элементов </w:t>
      </w:r>
      <w:r>
        <w:rPr>
          <w:sz w:val="24"/>
        </w:rPr>
        <w:t xml:space="preserve">не менее </w:t>
      </w:r>
      <w:r w:rsidR="00A7756D">
        <w:rPr>
          <w:sz w:val="24"/>
        </w:rPr>
        <w:t>трех</w:t>
      </w:r>
      <w:r w:rsidR="002B4F11" w:rsidRPr="002B4F11">
        <w:rPr>
          <w:sz w:val="24"/>
        </w:rPr>
        <w:t xml:space="preserve">. </w:t>
      </w:r>
      <w:r>
        <w:rPr>
          <w:sz w:val="24"/>
        </w:rPr>
        <w:t xml:space="preserve">Характер гарнитуры определяется экзаменаторами. </w:t>
      </w:r>
    </w:p>
    <w:p w:rsidR="00C1676E" w:rsidRDefault="00A329CE" w:rsidP="00707DE0">
      <w:pPr>
        <w:pStyle w:val="a7"/>
        <w:tabs>
          <w:tab w:val="left" w:pos="5340"/>
        </w:tabs>
        <w:ind w:left="142" w:firstLine="424"/>
        <w:jc w:val="both"/>
        <w:rPr>
          <w:sz w:val="24"/>
        </w:rPr>
      </w:pPr>
      <w:r>
        <w:rPr>
          <w:sz w:val="24"/>
        </w:rPr>
        <w:t xml:space="preserve">Соотношение элементов, их размеры и ориентация определяются абитуриентом на основе общей композиционной задачи. </w:t>
      </w:r>
    </w:p>
    <w:p w:rsidR="00C1676E" w:rsidRDefault="00A329CE" w:rsidP="00707DE0">
      <w:pPr>
        <w:pStyle w:val="a7"/>
        <w:tabs>
          <w:tab w:val="left" w:pos="5340"/>
        </w:tabs>
        <w:ind w:left="142" w:firstLine="424"/>
        <w:jc w:val="both"/>
        <w:rPr>
          <w:sz w:val="24"/>
        </w:rPr>
      </w:pPr>
      <w:r>
        <w:rPr>
          <w:sz w:val="24"/>
        </w:rPr>
        <w:t>В качестве основных изобразительных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именяются пятно и линия. </w:t>
      </w:r>
    </w:p>
    <w:p w:rsidR="00C1676E" w:rsidRDefault="00A329CE" w:rsidP="00707DE0">
      <w:pPr>
        <w:pStyle w:val="a7"/>
        <w:tabs>
          <w:tab w:val="left" w:pos="5340"/>
        </w:tabs>
        <w:ind w:left="142" w:firstLine="424"/>
        <w:jc w:val="both"/>
        <w:rPr>
          <w:sz w:val="24"/>
        </w:rPr>
      </w:pPr>
      <w:r>
        <w:rPr>
          <w:sz w:val="24"/>
        </w:rPr>
        <w:t xml:space="preserve">Надпись (название гарнитуры) выносится за пределы квадрата или круга. Место расположения надписи определяется общей композиционной задачей. </w:t>
      </w:r>
    </w:p>
    <w:p w:rsidR="002B4F11" w:rsidRPr="00A329CE" w:rsidRDefault="00A329CE" w:rsidP="00707DE0">
      <w:pPr>
        <w:pStyle w:val="a7"/>
        <w:tabs>
          <w:tab w:val="left" w:pos="5340"/>
        </w:tabs>
        <w:ind w:left="142" w:firstLine="424"/>
        <w:jc w:val="both"/>
        <w:rPr>
          <w:sz w:val="24"/>
        </w:rPr>
      </w:pPr>
      <w:r>
        <w:rPr>
          <w:sz w:val="24"/>
        </w:rPr>
        <w:lastRenderedPageBreak/>
        <w:t>Композиция размещается на листе заданного формата (615х430</w:t>
      </w:r>
      <w:r w:rsidR="00DD14FF">
        <w:rPr>
          <w:sz w:val="24"/>
        </w:rPr>
        <w:t xml:space="preserve"> мм</w:t>
      </w:r>
      <w:r w:rsidR="00DC0B8E">
        <w:rPr>
          <w:sz w:val="24"/>
        </w:rPr>
        <w:t xml:space="preserve">, </w:t>
      </w:r>
      <w:r w:rsidR="00DC0B8E" w:rsidRPr="00345C7F">
        <w:rPr>
          <w:sz w:val="24"/>
        </w:rPr>
        <w:t>формат А</w:t>
      </w:r>
      <w:proofErr w:type="gramStart"/>
      <w:r w:rsidR="00DC0B8E" w:rsidRPr="00345C7F">
        <w:rPr>
          <w:sz w:val="24"/>
        </w:rPr>
        <w:t>2</w:t>
      </w:r>
      <w:proofErr w:type="gramEnd"/>
      <w:r w:rsidR="00DC0B8E" w:rsidRPr="00345C7F">
        <w:rPr>
          <w:sz w:val="24"/>
        </w:rPr>
        <w:t>)</w:t>
      </w:r>
      <w:r>
        <w:rPr>
          <w:sz w:val="24"/>
        </w:rPr>
        <w:t xml:space="preserve"> и ограничена площадью квадрата, сторона которого = 3</w:t>
      </w:r>
      <w:r w:rsidR="009A761D">
        <w:rPr>
          <w:sz w:val="24"/>
        </w:rPr>
        <w:t>0</w:t>
      </w:r>
      <w:r>
        <w:rPr>
          <w:sz w:val="24"/>
        </w:rPr>
        <w:t xml:space="preserve">0 мм., или </w:t>
      </w:r>
      <w:r w:rsidR="00145D10">
        <w:rPr>
          <w:sz w:val="24"/>
        </w:rPr>
        <w:t>площади круга с диаметром</w:t>
      </w:r>
      <w:r>
        <w:rPr>
          <w:sz w:val="24"/>
        </w:rPr>
        <w:t xml:space="preserve"> 3</w:t>
      </w:r>
      <w:r w:rsidR="009A761D">
        <w:rPr>
          <w:sz w:val="24"/>
        </w:rPr>
        <w:t>0</w:t>
      </w:r>
      <w:r>
        <w:rPr>
          <w:sz w:val="24"/>
        </w:rPr>
        <w:t>0 мм.</w:t>
      </w:r>
    </w:p>
    <w:p w:rsidR="002B4F11" w:rsidRPr="002B4F11" w:rsidRDefault="002B4F11" w:rsidP="002B4F11">
      <w:pPr>
        <w:pStyle w:val="a7"/>
        <w:tabs>
          <w:tab w:val="left" w:pos="5340"/>
        </w:tabs>
        <w:ind w:left="142" w:firstLine="424"/>
        <w:rPr>
          <w:sz w:val="24"/>
        </w:rPr>
      </w:pPr>
      <w:r w:rsidRPr="00707DE0">
        <w:rPr>
          <w:bCs/>
          <w:sz w:val="24"/>
        </w:rPr>
        <w:t>Материалы</w:t>
      </w:r>
      <w:r w:rsidR="00707DE0" w:rsidRPr="00707DE0">
        <w:rPr>
          <w:bCs/>
          <w:sz w:val="24"/>
        </w:rPr>
        <w:t xml:space="preserve"> – б</w:t>
      </w:r>
      <w:r w:rsidRPr="00707DE0">
        <w:rPr>
          <w:sz w:val="24"/>
        </w:rPr>
        <w:t>умага,</w:t>
      </w:r>
      <w:r w:rsidRPr="002B4F11">
        <w:rPr>
          <w:sz w:val="24"/>
        </w:rPr>
        <w:t xml:space="preserve"> </w:t>
      </w:r>
      <w:r w:rsidR="00A329CE">
        <w:rPr>
          <w:sz w:val="24"/>
        </w:rPr>
        <w:t>гуашь</w:t>
      </w:r>
      <w:r w:rsidRPr="002B4F11">
        <w:rPr>
          <w:sz w:val="24"/>
        </w:rPr>
        <w:t xml:space="preserve">, тушь, </w:t>
      </w:r>
      <w:r w:rsidR="00A329CE">
        <w:rPr>
          <w:sz w:val="24"/>
        </w:rPr>
        <w:t>водорастворимые краски</w:t>
      </w:r>
    </w:p>
    <w:p w:rsidR="002B4F11" w:rsidRPr="002B4F11" w:rsidRDefault="002B4F11" w:rsidP="002B4F11">
      <w:pPr>
        <w:pStyle w:val="a7"/>
        <w:tabs>
          <w:tab w:val="left" w:pos="5340"/>
        </w:tabs>
        <w:ind w:left="142" w:firstLine="424"/>
        <w:rPr>
          <w:sz w:val="24"/>
        </w:rPr>
      </w:pPr>
      <w:r w:rsidRPr="002B4F11">
        <w:rPr>
          <w:sz w:val="24"/>
        </w:rPr>
        <w:t>Время</w:t>
      </w:r>
      <w:r w:rsidR="00D22F9C">
        <w:rPr>
          <w:sz w:val="24"/>
        </w:rPr>
        <w:t xml:space="preserve"> выполнения</w:t>
      </w:r>
      <w:r w:rsidRPr="002B4F11">
        <w:rPr>
          <w:sz w:val="24"/>
        </w:rPr>
        <w:t xml:space="preserve"> </w:t>
      </w:r>
      <w:r w:rsidR="00707DE0">
        <w:rPr>
          <w:sz w:val="24"/>
        </w:rPr>
        <w:t xml:space="preserve">- </w:t>
      </w:r>
      <w:r w:rsidR="009A761D">
        <w:rPr>
          <w:sz w:val="24"/>
        </w:rPr>
        <w:t>6</w:t>
      </w:r>
      <w:r w:rsidRPr="002B4F11">
        <w:rPr>
          <w:sz w:val="24"/>
        </w:rPr>
        <w:t> часов</w:t>
      </w:r>
      <w:r w:rsidR="00D22F9C">
        <w:rPr>
          <w:sz w:val="24"/>
        </w:rPr>
        <w:t xml:space="preserve">, </w:t>
      </w:r>
      <w:r w:rsidRPr="002B4F11">
        <w:rPr>
          <w:sz w:val="24"/>
        </w:rPr>
        <w:t>один день.</w:t>
      </w:r>
    </w:p>
    <w:p w:rsidR="009A761D" w:rsidRDefault="00E62711" w:rsidP="002B4F11">
      <w:pPr>
        <w:pStyle w:val="a7"/>
        <w:tabs>
          <w:tab w:val="left" w:pos="5340"/>
          <w:tab w:val="left" w:pos="7764"/>
        </w:tabs>
        <w:ind w:left="0"/>
        <w:jc w:val="both"/>
        <w:rPr>
          <w:noProof/>
          <w:sz w:val="24"/>
        </w:rPr>
      </w:pPr>
      <w:r>
        <w:rPr>
          <w:sz w:val="24"/>
        </w:rPr>
        <w:t xml:space="preserve">         </w:t>
      </w:r>
    </w:p>
    <w:p w:rsidR="00E62711" w:rsidRDefault="00E62711" w:rsidP="002B4F11">
      <w:pPr>
        <w:pStyle w:val="a7"/>
        <w:tabs>
          <w:tab w:val="left" w:pos="5340"/>
          <w:tab w:val="left" w:pos="7764"/>
        </w:tabs>
        <w:ind w:left="0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190307" cy="2387631"/>
            <wp:effectExtent l="0" t="0" r="635" b="0"/>
            <wp:docPr id="16" name="Рисунок 16" descr="C:\Users\User\Downloads\20161127_08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20161127_0841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t="12078" b="18329"/>
                    <a:stretch/>
                  </pic:blipFill>
                  <pic:spPr bwMode="auto">
                    <a:xfrm>
                      <a:off x="0" y="0"/>
                      <a:ext cx="2207312" cy="240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A761D">
        <w:rPr>
          <w:sz w:val="24"/>
        </w:rPr>
        <w:t xml:space="preserve">     </w:t>
      </w:r>
      <w:r w:rsidRPr="00E62711">
        <w:rPr>
          <w:noProof/>
          <w:sz w:val="24"/>
        </w:rPr>
        <w:drawing>
          <wp:inline distT="0" distB="0" distL="0" distR="0">
            <wp:extent cx="2552184" cy="2413444"/>
            <wp:effectExtent l="0" t="0" r="635" b="6350"/>
            <wp:docPr id="2" name="Рисунок 15" descr="C:\Users\User\Downloads\20161127_08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20161127_0841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t="9844" b="21762"/>
                    <a:stretch/>
                  </pic:blipFill>
                  <pic:spPr bwMode="auto">
                    <a:xfrm>
                      <a:off x="0" y="0"/>
                      <a:ext cx="2558796" cy="241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62711" w:rsidRDefault="00E62711" w:rsidP="002B4F11">
      <w:pPr>
        <w:pStyle w:val="a7"/>
        <w:tabs>
          <w:tab w:val="left" w:pos="5340"/>
          <w:tab w:val="left" w:pos="7764"/>
        </w:tabs>
        <w:ind w:left="0"/>
        <w:jc w:val="both"/>
        <w:rPr>
          <w:sz w:val="24"/>
        </w:rPr>
      </w:pPr>
    </w:p>
    <w:p w:rsidR="00E62711" w:rsidRDefault="00E62711" w:rsidP="002B4F11">
      <w:pPr>
        <w:pStyle w:val="a7"/>
        <w:tabs>
          <w:tab w:val="left" w:pos="5340"/>
          <w:tab w:val="left" w:pos="7764"/>
        </w:tabs>
        <w:ind w:left="0"/>
        <w:jc w:val="both"/>
        <w:rPr>
          <w:sz w:val="24"/>
        </w:rPr>
      </w:pPr>
    </w:p>
    <w:p w:rsidR="00E054F4" w:rsidRDefault="00707DE0" w:rsidP="00707DE0">
      <w:pPr>
        <w:pStyle w:val="a7"/>
        <w:tabs>
          <w:tab w:val="left" w:pos="709"/>
          <w:tab w:val="left" w:pos="7764"/>
        </w:tabs>
        <w:ind w:left="360"/>
        <w:jc w:val="both"/>
        <w:rPr>
          <w:sz w:val="24"/>
        </w:rPr>
      </w:pPr>
      <w:r>
        <w:rPr>
          <w:sz w:val="24"/>
        </w:rPr>
        <w:t xml:space="preserve">При выполнении </w:t>
      </w:r>
      <w:r w:rsidR="00195C2C">
        <w:rPr>
          <w:sz w:val="24"/>
        </w:rPr>
        <w:t xml:space="preserve">композиции </w:t>
      </w:r>
      <w:r w:rsidR="002B4F11" w:rsidRPr="002B4F11">
        <w:rPr>
          <w:sz w:val="24"/>
        </w:rPr>
        <w:t xml:space="preserve">необходимо: </w:t>
      </w:r>
    </w:p>
    <w:p w:rsidR="00E054F4" w:rsidRDefault="00DD14FF" w:rsidP="00E054F4">
      <w:pPr>
        <w:pStyle w:val="a7"/>
        <w:numPr>
          <w:ilvl w:val="0"/>
          <w:numId w:val="6"/>
        </w:numPr>
        <w:tabs>
          <w:tab w:val="left" w:pos="709"/>
          <w:tab w:val="left" w:pos="7764"/>
        </w:tabs>
        <w:jc w:val="both"/>
        <w:rPr>
          <w:sz w:val="24"/>
        </w:rPr>
      </w:pPr>
      <w:r>
        <w:rPr>
          <w:sz w:val="24"/>
        </w:rPr>
        <w:t>проявить</w:t>
      </w:r>
      <w:r w:rsidR="002B4F11" w:rsidRPr="002B4F11">
        <w:rPr>
          <w:sz w:val="24"/>
        </w:rPr>
        <w:t xml:space="preserve"> способность к художественно</w:t>
      </w:r>
      <w:r w:rsidR="00E054F4">
        <w:rPr>
          <w:sz w:val="24"/>
        </w:rPr>
        <w:t>-</w:t>
      </w:r>
      <w:r w:rsidR="002B4F11" w:rsidRPr="002B4F11">
        <w:rPr>
          <w:sz w:val="24"/>
        </w:rPr>
        <w:t xml:space="preserve">образному мышлению; </w:t>
      </w:r>
    </w:p>
    <w:p w:rsidR="00E054F4" w:rsidRDefault="002B4F11" w:rsidP="00E054F4">
      <w:pPr>
        <w:pStyle w:val="a7"/>
        <w:numPr>
          <w:ilvl w:val="0"/>
          <w:numId w:val="6"/>
        </w:numPr>
        <w:tabs>
          <w:tab w:val="left" w:pos="709"/>
          <w:tab w:val="left" w:pos="7764"/>
        </w:tabs>
        <w:jc w:val="both"/>
        <w:rPr>
          <w:sz w:val="24"/>
        </w:rPr>
      </w:pPr>
      <w:r w:rsidRPr="002B4F11">
        <w:rPr>
          <w:sz w:val="24"/>
        </w:rPr>
        <w:t>создать целостное и гармоничное композиционное решение в заданно</w:t>
      </w:r>
      <w:r w:rsidR="00950374">
        <w:rPr>
          <w:sz w:val="24"/>
        </w:rPr>
        <w:t>й плоскости</w:t>
      </w:r>
      <w:r w:rsidRPr="002B4F11">
        <w:rPr>
          <w:sz w:val="24"/>
        </w:rPr>
        <w:t>;</w:t>
      </w:r>
    </w:p>
    <w:p w:rsidR="00E054F4" w:rsidRDefault="002B4F11" w:rsidP="00E054F4">
      <w:pPr>
        <w:pStyle w:val="a7"/>
        <w:numPr>
          <w:ilvl w:val="0"/>
          <w:numId w:val="6"/>
        </w:numPr>
        <w:tabs>
          <w:tab w:val="left" w:pos="709"/>
          <w:tab w:val="left" w:pos="7764"/>
        </w:tabs>
        <w:jc w:val="both"/>
        <w:rPr>
          <w:sz w:val="24"/>
        </w:rPr>
      </w:pPr>
      <w:r w:rsidRPr="002B4F11">
        <w:rPr>
          <w:sz w:val="24"/>
        </w:rPr>
        <w:t xml:space="preserve">определить </w:t>
      </w:r>
      <w:proofErr w:type="spellStart"/>
      <w:r w:rsidRPr="002B4F11">
        <w:rPr>
          <w:sz w:val="24"/>
        </w:rPr>
        <w:t>сомасштабность</w:t>
      </w:r>
      <w:proofErr w:type="spellEnd"/>
      <w:r w:rsidRPr="002B4F11">
        <w:rPr>
          <w:sz w:val="24"/>
        </w:rPr>
        <w:t xml:space="preserve"> главных и второстепенных элементов; </w:t>
      </w:r>
    </w:p>
    <w:p w:rsidR="00E054F4" w:rsidRDefault="002B4F11" w:rsidP="00E054F4">
      <w:pPr>
        <w:pStyle w:val="a7"/>
        <w:numPr>
          <w:ilvl w:val="0"/>
          <w:numId w:val="6"/>
        </w:numPr>
        <w:tabs>
          <w:tab w:val="left" w:pos="709"/>
          <w:tab w:val="left" w:pos="7764"/>
        </w:tabs>
        <w:jc w:val="both"/>
        <w:rPr>
          <w:sz w:val="24"/>
        </w:rPr>
      </w:pPr>
      <w:r w:rsidRPr="002B4F11">
        <w:rPr>
          <w:sz w:val="24"/>
        </w:rPr>
        <w:t xml:space="preserve">показать понимание цветового решения; </w:t>
      </w:r>
    </w:p>
    <w:p w:rsidR="002B4F11" w:rsidRDefault="002B4F11" w:rsidP="00E054F4">
      <w:pPr>
        <w:pStyle w:val="a7"/>
        <w:numPr>
          <w:ilvl w:val="0"/>
          <w:numId w:val="6"/>
        </w:numPr>
        <w:tabs>
          <w:tab w:val="left" w:pos="709"/>
          <w:tab w:val="left" w:pos="7764"/>
        </w:tabs>
        <w:jc w:val="both"/>
        <w:rPr>
          <w:sz w:val="24"/>
        </w:rPr>
      </w:pPr>
      <w:r w:rsidRPr="002B4F11">
        <w:rPr>
          <w:sz w:val="24"/>
        </w:rPr>
        <w:t>продемонстрировать уровень владения чертёжными инструментами и знание основных техник проектной графики</w:t>
      </w:r>
      <w:r w:rsidR="00E054F4">
        <w:rPr>
          <w:sz w:val="24"/>
        </w:rPr>
        <w:t>.</w:t>
      </w:r>
    </w:p>
    <w:p w:rsidR="000E3A45" w:rsidRDefault="000E3A45" w:rsidP="002B4F11">
      <w:pPr>
        <w:pStyle w:val="a7"/>
        <w:tabs>
          <w:tab w:val="left" w:pos="5340"/>
          <w:tab w:val="left" w:pos="7764"/>
        </w:tabs>
        <w:ind w:left="0"/>
        <w:jc w:val="both"/>
        <w:rPr>
          <w:b/>
          <w:sz w:val="24"/>
        </w:rPr>
      </w:pPr>
    </w:p>
    <w:p w:rsidR="00707DE0" w:rsidRDefault="008725E1" w:rsidP="002B4F11">
      <w:pPr>
        <w:pStyle w:val="a7"/>
        <w:tabs>
          <w:tab w:val="left" w:pos="5340"/>
          <w:tab w:val="left" w:pos="7764"/>
        </w:tabs>
        <w:ind w:left="0"/>
        <w:jc w:val="both"/>
        <w:rPr>
          <w:sz w:val="24"/>
        </w:rPr>
      </w:pPr>
      <w:r>
        <w:rPr>
          <w:b/>
          <w:sz w:val="24"/>
        </w:rPr>
        <w:t xml:space="preserve">2.3.2. </w:t>
      </w:r>
      <w:r w:rsidR="00E054F4" w:rsidRPr="00707DE0">
        <w:rPr>
          <w:b/>
          <w:sz w:val="24"/>
        </w:rPr>
        <w:t>Профиль «Дизайн костюма»</w:t>
      </w:r>
    </w:p>
    <w:p w:rsidR="00E054F4" w:rsidRPr="00707DE0" w:rsidRDefault="008725E1" w:rsidP="00423A20">
      <w:pPr>
        <w:pStyle w:val="a7"/>
        <w:tabs>
          <w:tab w:val="left" w:pos="567"/>
          <w:tab w:val="left" w:pos="7764"/>
        </w:tabs>
        <w:ind w:left="0"/>
        <w:jc w:val="both"/>
        <w:rPr>
          <w:b/>
          <w:sz w:val="24"/>
        </w:rPr>
      </w:pPr>
      <w:r>
        <w:rPr>
          <w:sz w:val="24"/>
        </w:rPr>
        <w:tab/>
      </w:r>
      <w:r w:rsidR="00707DE0" w:rsidRPr="00345C7F">
        <w:rPr>
          <w:sz w:val="24"/>
        </w:rPr>
        <w:t xml:space="preserve">Свободная композиция </w:t>
      </w:r>
      <w:r w:rsidR="00707DE0">
        <w:rPr>
          <w:sz w:val="24"/>
        </w:rPr>
        <w:t xml:space="preserve">создается </w:t>
      </w:r>
      <w:r w:rsidR="00F404F3">
        <w:rPr>
          <w:sz w:val="24"/>
        </w:rPr>
        <w:t>на заданную тему</w:t>
      </w:r>
      <w:r w:rsidR="00707DE0">
        <w:rPr>
          <w:sz w:val="24"/>
        </w:rPr>
        <w:t xml:space="preserve"> путем создания самодостаточного уравновешенного композиционного решения.</w:t>
      </w:r>
    </w:p>
    <w:p w:rsidR="00345C7F" w:rsidRPr="00345C7F" w:rsidRDefault="00345C7F" w:rsidP="00423A20">
      <w:pPr>
        <w:pStyle w:val="a7"/>
        <w:tabs>
          <w:tab w:val="left" w:pos="5340"/>
          <w:tab w:val="left" w:pos="7764"/>
        </w:tabs>
        <w:ind w:left="0" w:firstLine="567"/>
        <w:jc w:val="both"/>
        <w:rPr>
          <w:sz w:val="24"/>
        </w:rPr>
      </w:pPr>
      <w:r w:rsidRPr="00345C7F">
        <w:rPr>
          <w:sz w:val="24"/>
        </w:rPr>
        <w:t xml:space="preserve">Для получения разнообразных вариантов </w:t>
      </w:r>
      <w:proofErr w:type="gramStart"/>
      <w:r w:rsidRPr="00345C7F">
        <w:rPr>
          <w:sz w:val="24"/>
        </w:rPr>
        <w:t>костюмов</w:t>
      </w:r>
      <w:proofErr w:type="gramEnd"/>
      <w:r w:rsidRPr="00345C7F">
        <w:rPr>
          <w:sz w:val="24"/>
        </w:rPr>
        <w:t xml:space="preserve"> возможно использовать геометричес</w:t>
      </w:r>
      <w:r w:rsidR="00707DE0">
        <w:rPr>
          <w:sz w:val="24"/>
        </w:rPr>
        <w:t xml:space="preserve">кую стилизацию фигуры человека. </w:t>
      </w:r>
      <w:r w:rsidRPr="00345C7F">
        <w:rPr>
          <w:sz w:val="24"/>
        </w:rPr>
        <w:t>Возможно введение в композиц</w:t>
      </w:r>
      <w:r w:rsidR="00707DE0">
        <w:rPr>
          <w:sz w:val="24"/>
        </w:rPr>
        <w:t xml:space="preserve">ию костюма орнамента и фактуры. </w:t>
      </w:r>
      <w:r w:rsidR="00DD14FF">
        <w:rPr>
          <w:sz w:val="24"/>
        </w:rPr>
        <w:t>В к</w:t>
      </w:r>
      <w:r w:rsidRPr="00345C7F">
        <w:rPr>
          <w:sz w:val="24"/>
        </w:rPr>
        <w:t>омпозиции должны быть учтены констру</w:t>
      </w:r>
      <w:r w:rsidR="00707DE0">
        <w:rPr>
          <w:sz w:val="24"/>
        </w:rPr>
        <w:t xml:space="preserve">ктивные связи между элементами. </w:t>
      </w:r>
      <w:r w:rsidRPr="00345C7F">
        <w:rPr>
          <w:sz w:val="24"/>
        </w:rPr>
        <w:t>Расположение листа бумаги вертикальное или горизонтальное в зависимости от графического замысла.</w:t>
      </w:r>
      <w:r w:rsidR="00DD14FF">
        <w:rPr>
          <w:sz w:val="24"/>
        </w:rPr>
        <w:t xml:space="preserve"> </w:t>
      </w:r>
      <w:r w:rsidRPr="00345C7F">
        <w:rPr>
          <w:sz w:val="24"/>
        </w:rPr>
        <w:t>В качестве основных изобразительных сре</w:t>
      </w:r>
      <w:proofErr w:type="gramStart"/>
      <w:r w:rsidRPr="00345C7F">
        <w:rPr>
          <w:sz w:val="24"/>
        </w:rPr>
        <w:t>дств пр</w:t>
      </w:r>
      <w:proofErr w:type="gramEnd"/>
      <w:r w:rsidRPr="00345C7F">
        <w:rPr>
          <w:sz w:val="24"/>
        </w:rPr>
        <w:t>именяются пятно и/или линия.</w:t>
      </w:r>
      <w:r w:rsidR="00DD14FF">
        <w:rPr>
          <w:sz w:val="24"/>
        </w:rPr>
        <w:t xml:space="preserve"> </w:t>
      </w:r>
      <w:r w:rsidRPr="00345C7F">
        <w:rPr>
          <w:sz w:val="24"/>
        </w:rPr>
        <w:t>Композиция размещается на листе заданного размера 615×430</w:t>
      </w:r>
      <w:r w:rsidR="00DD14FF">
        <w:rPr>
          <w:sz w:val="24"/>
        </w:rPr>
        <w:t xml:space="preserve"> мм</w:t>
      </w:r>
      <w:r w:rsidRPr="00345C7F">
        <w:rPr>
          <w:sz w:val="24"/>
        </w:rPr>
        <w:t xml:space="preserve"> (формат А</w:t>
      </w:r>
      <w:proofErr w:type="gramStart"/>
      <w:r w:rsidRPr="00345C7F">
        <w:rPr>
          <w:sz w:val="24"/>
        </w:rPr>
        <w:t>2</w:t>
      </w:r>
      <w:proofErr w:type="gramEnd"/>
      <w:r w:rsidRPr="00345C7F">
        <w:rPr>
          <w:sz w:val="24"/>
        </w:rPr>
        <w:t>).Композиция выполняется по заданному эмоциональному образу в черно-белой и цветной графике.</w:t>
      </w:r>
    </w:p>
    <w:p w:rsidR="00345C7F" w:rsidRPr="00345C7F" w:rsidRDefault="00345C7F" w:rsidP="00423A20">
      <w:pPr>
        <w:pStyle w:val="a7"/>
        <w:tabs>
          <w:tab w:val="left" w:pos="5340"/>
          <w:tab w:val="left" w:pos="7764"/>
        </w:tabs>
        <w:ind w:left="0" w:firstLine="567"/>
        <w:jc w:val="both"/>
        <w:rPr>
          <w:sz w:val="24"/>
        </w:rPr>
      </w:pPr>
      <w:proofErr w:type="gramStart"/>
      <w:r w:rsidRPr="00195C2C">
        <w:rPr>
          <w:bCs/>
          <w:sz w:val="24"/>
        </w:rPr>
        <w:t>Материалы</w:t>
      </w:r>
      <w:r w:rsidR="00195C2C" w:rsidRPr="00195C2C">
        <w:rPr>
          <w:bCs/>
          <w:sz w:val="24"/>
        </w:rPr>
        <w:t xml:space="preserve"> – б</w:t>
      </w:r>
      <w:r w:rsidRPr="00195C2C">
        <w:rPr>
          <w:sz w:val="24"/>
        </w:rPr>
        <w:t>умага</w:t>
      </w:r>
      <w:r w:rsidRPr="00345C7F">
        <w:rPr>
          <w:sz w:val="24"/>
        </w:rPr>
        <w:t>, монтажная пленка, водорастворимые краски, тушь, маркеры, чертежные инструменты, валики.</w:t>
      </w:r>
      <w:proofErr w:type="gramEnd"/>
    </w:p>
    <w:p w:rsidR="00D22F9C" w:rsidRPr="002B4F11" w:rsidRDefault="00D22F9C" w:rsidP="00D22F9C">
      <w:pPr>
        <w:pStyle w:val="a7"/>
        <w:tabs>
          <w:tab w:val="left" w:pos="5340"/>
        </w:tabs>
        <w:ind w:left="142" w:firstLine="424"/>
        <w:rPr>
          <w:sz w:val="24"/>
        </w:rPr>
      </w:pPr>
      <w:r w:rsidRPr="002B4F11">
        <w:rPr>
          <w:sz w:val="24"/>
        </w:rPr>
        <w:t>Время</w:t>
      </w:r>
      <w:r>
        <w:rPr>
          <w:sz w:val="24"/>
        </w:rPr>
        <w:t xml:space="preserve"> выполнения</w:t>
      </w:r>
      <w:r w:rsidRPr="002B4F11">
        <w:rPr>
          <w:sz w:val="24"/>
        </w:rPr>
        <w:t xml:space="preserve"> </w:t>
      </w:r>
      <w:r>
        <w:rPr>
          <w:sz w:val="24"/>
        </w:rPr>
        <w:t xml:space="preserve">- </w:t>
      </w:r>
      <w:r w:rsidR="00F404F3">
        <w:rPr>
          <w:sz w:val="24"/>
        </w:rPr>
        <w:t>6</w:t>
      </w:r>
      <w:r w:rsidRPr="002B4F11">
        <w:rPr>
          <w:sz w:val="24"/>
        </w:rPr>
        <w:t> часов</w:t>
      </w:r>
      <w:r>
        <w:rPr>
          <w:sz w:val="24"/>
        </w:rPr>
        <w:t xml:space="preserve">, </w:t>
      </w:r>
      <w:r w:rsidRPr="002B4F11">
        <w:rPr>
          <w:sz w:val="24"/>
        </w:rPr>
        <w:t>один день.</w:t>
      </w:r>
    </w:p>
    <w:p w:rsidR="00E054F4" w:rsidRDefault="00E054F4" w:rsidP="002B4F11">
      <w:pPr>
        <w:pStyle w:val="a7"/>
        <w:tabs>
          <w:tab w:val="left" w:pos="5340"/>
          <w:tab w:val="left" w:pos="7764"/>
        </w:tabs>
        <w:ind w:left="0"/>
        <w:jc w:val="both"/>
        <w:rPr>
          <w:sz w:val="24"/>
        </w:rPr>
      </w:pPr>
    </w:p>
    <w:p w:rsidR="00345C7F" w:rsidRDefault="008C0B34" w:rsidP="002B4F11">
      <w:pPr>
        <w:pStyle w:val="a7"/>
        <w:tabs>
          <w:tab w:val="left" w:pos="5340"/>
          <w:tab w:val="left" w:pos="7764"/>
        </w:tabs>
        <w:ind w:left="0"/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762125" cy="1266236"/>
            <wp:effectExtent l="0" t="0" r="0" b="0"/>
            <wp:docPr id="6" name="Рисунок 6" descr="thumb_d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umb_dk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44" cy="127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1695450" cy="1243830"/>
            <wp:effectExtent l="0" t="0" r="0" b="0"/>
            <wp:docPr id="7" name="Рисунок 7" descr="thumb_d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umb_dk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932" cy="124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F" w:rsidRDefault="00345C7F" w:rsidP="002B4F11">
      <w:pPr>
        <w:pStyle w:val="a7"/>
        <w:tabs>
          <w:tab w:val="left" w:pos="5340"/>
          <w:tab w:val="left" w:pos="7764"/>
        </w:tabs>
        <w:ind w:left="0"/>
        <w:jc w:val="both"/>
        <w:rPr>
          <w:sz w:val="24"/>
        </w:rPr>
      </w:pPr>
    </w:p>
    <w:p w:rsidR="00195C2C" w:rsidRDefault="00195C2C" w:rsidP="00195C2C">
      <w:pPr>
        <w:pStyle w:val="a7"/>
        <w:tabs>
          <w:tab w:val="left" w:pos="709"/>
          <w:tab w:val="left" w:pos="7764"/>
        </w:tabs>
        <w:ind w:left="360"/>
        <w:jc w:val="both"/>
        <w:rPr>
          <w:sz w:val="24"/>
        </w:rPr>
      </w:pPr>
    </w:p>
    <w:p w:rsidR="00345C7F" w:rsidRDefault="00345C7F" w:rsidP="00195C2C">
      <w:pPr>
        <w:pStyle w:val="a7"/>
        <w:tabs>
          <w:tab w:val="left" w:pos="709"/>
          <w:tab w:val="left" w:pos="7764"/>
        </w:tabs>
        <w:ind w:left="360"/>
        <w:jc w:val="both"/>
        <w:rPr>
          <w:sz w:val="24"/>
        </w:rPr>
      </w:pPr>
      <w:r w:rsidRPr="002B4F11">
        <w:rPr>
          <w:sz w:val="24"/>
        </w:rPr>
        <w:t xml:space="preserve">При </w:t>
      </w:r>
      <w:r w:rsidR="00195C2C">
        <w:rPr>
          <w:sz w:val="24"/>
        </w:rPr>
        <w:t xml:space="preserve">выполнении композиции </w:t>
      </w:r>
      <w:r w:rsidRPr="002B4F11">
        <w:rPr>
          <w:sz w:val="24"/>
        </w:rPr>
        <w:t xml:space="preserve">необходимо: </w:t>
      </w:r>
    </w:p>
    <w:p w:rsidR="00345C7F" w:rsidRDefault="00345C7F" w:rsidP="00345C7F">
      <w:pPr>
        <w:pStyle w:val="a7"/>
        <w:numPr>
          <w:ilvl w:val="0"/>
          <w:numId w:val="6"/>
        </w:numPr>
        <w:tabs>
          <w:tab w:val="left" w:pos="709"/>
          <w:tab w:val="left" w:pos="7764"/>
        </w:tabs>
        <w:jc w:val="both"/>
        <w:rPr>
          <w:sz w:val="24"/>
        </w:rPr>
      </w:pPr>
      <w:r w:rsidRPr="002B4F11">
        <w:rPr>
          <w:sz w:val="24"/>
        </w:rPr>
        <w:t>проявить способность к художественно</w:t>
      </w:r>
      <w:r>
        <w:rPr>
          <w:sz w:val="24"/>
        </w:rPr>
        <w:t>-</w:t>
      </w:r>
      <w:r w:rsidRPr="002B4F11">
        <w:rPr>
          <w:sz w:val="24"/>
        </w:rPr>
        <w:t xml:space="preserve">образному мышлению; </w:t>
      </w:r>
    </w:p>
    <w:p w:rsidR="00345C7F" w:rsidRDefault="00345C7F" w:rsidP="00345C7F">
      <w:pPr>
        <w:pStyle w:val="a7"/>
        <w:numPr>
          <w:ilvl w:val="0"/>
          <w:numId w:val="6"/>
        </w:numPr>
        <w:tabs>
          <w:tab w:val="left" w:pos="709"/>
          <w:tab w:val="left" w:pos="7764"/>
        </w:tabs>
        <w:jc w:val="both"/>
        <w:rPr>
          <w:sz w:val="24"/>
        </w:rPr>
      </w:pPr>
      <w:r w:rsidRPr="002B4F11">
        <w:rPr>
          <w:sz w:val="24"/>
        </w:rPr>
        <w:t>создать целостное и гармоничное композиционное решение в заданном пространстве;</w:t>
      </w:r>
    </w:p>
    <w:p w:rsidR="00345C7F" w:rsidRDefault="00345C7F" w:rsidP="00345C7F">
      <w:pPr>
        <w:pStyle w:val="a7"/>
        <w:numPr>
          <w:ilvl w:val="0"/>
          <w:numId w:val="6"/>
        </w:numPr>
        <w:tabs>
          <w:tab w:val="left" w:pos="709"/>
          <w:tab w:val="left" w:pos="7764"/>
        </w:tabs>
        <w:jc w:val="both"/>
        <w:rPr>
          <w:sz w:val="24"/>
        </w:rPr>
      </w:pPr>
      <w:r w:rsidRPr="002B4F11">
        <w:rPr>
          <w:sz w:val="24"/>
        </w:rPr>
        <w:t xml:space="preserve">определить </w:t>
      </w:r>
      <w:proofErr w:type="spellStart"/>
      <w:r w:rsidRPr="002B4F11">
        <w:rPr>
          <w:sz w:val="24"/>
        </w:rPr>
        <w:t>сомасштабность</w:t>
      </w:r>
      <w:proofErr w:type="spellEnd"/>
      <w:r w:rsidRPr="002B4F11">
        <w:rPr>
          <w:sz w:val="24"/>
        </w:rPr>
        <w:t xml:space="preserve"> главных и второстепенных элементов; </w:t>
      </w:r>
    </w:p>
    <w:p w:rsidR="00345C7F" w:rsidRDefault="00345C7F" w:rsidP="00345C7F">
      <w:pPr>
        <w:pStyle w:val="a7"/>
        <w:numPr>
          <w:ilvl w:val="0"/>
          <w:numId w:val="6"/>
        </w:numPr>
        <w:tabs>
          <w:tab w:val="left" w:pos="709"/>
          <w:tab w:val="left" w:pos="7764"/>
        </w:tabs>
        <w:jc w:val="both"/>
        <w:rPr>
          <w:sz w:val="24"/>
        </w:rPr>
      </w:pPr>
      <w:r w:rsidRPr="002B4F11">
        <w:rPr>
          <w:sz w:val="24"/>
        </w:rPr>
        <w:t xml:space="preserve">показать понимание тонального и /или цветового решения; </w:t>
      </w:r>
    </w:p>
    <w:p w:rsidR="00345C7F" w:rsidRDefault="00345C7F" w:rsidP="00345C7F">
      <w:pPr>
        <w:pStyle w:val="a7"/>
        <w:numPr>
          <w:ilvl w:val="0"/>
          <w:numId w:val="6"/>
        </w:numPr>
        <w:tabs>
          <w:tab w:val="left" w:pos="709"/>
          <w:tab w:val="left" w:pos="7764"/>
        </w:tabs>
        <w:jc w:val="both"/>
        <w:rPr>
          <w:sz w:val="24"/>
        </w:rPr>
      </w:pPr>
      <w:r w:rsidRPr="002B4F11">
        <w:rPr>
          <w:sz w:val="24"/>
        </w:rPr>
        <w:t>продемонстрировать уровень владения чертёжными инструментами и знание основных техник проектной графики</w:t>
      </w:r>
      <w:r>
        <w:rPr>
          <w:sz w:val="24"/>
        </w:rPr>
        <w:t>.</w:t>
      </w:r>
    </w:p>
    <w:p w:rsidR="00345C7F" w:rsidRPr="00873D6F" w:rsidRDefault="00345C7F" w:rsidP="002B4F11">
      <w:pPr>
        <w:pStyle w:val="a7"/>
        <w:tabs>
          <w:tab w:val="left" w:pos="5340"/>
          <w:tab w:val="left" w:pos="7764"/>
        </w:tabs>
        <w:ind w:left="0"/>
        <w:jc w:val="both"/>
        <w:rPr>
          <w:sz w:val="24"/>
        </w:rPr>
      </w:pPr>
    </w:p>
    <w:p w:rsidR="00A7756D" w:rsidRDefault="00A7756D" w:rsidP="00873D6F">
      <w:pPr>
        <w:pStyle w:val="a7"/>
        <w:ind w:left="0"/>
        <w:rPr>
          <w:b/>
          <w:sz w:val="24"/>
        </w:rPr>
      </w:pPr>
    </w:p>
    <w:p w:rsidR="00A7756D" w:rsidRDefault="00A7756D" w:rsidP="00873D6F">
      <w:pPr>
        <w:pStyle w:val="a7"/>
        <w:ind w:left="0"/>
        <w:rPr>
          <w:b/>
          <w:sz w:val="24"/>
        </w:rPr>
      </w:pPr>
    </w:p>
    <w:p w:rsidR="00C60D77" w:rsidRPr="00345C7F" w:rsidRDefault="00C60D77" w:rsidP="00873D6F">
      <w:pPr>
        <w:pStyle w:val="a7"/>
        <w:ind w:left="0"/>
        <w:rPr>
          <w:b/>
          <w:sz w:val="24"/>
        </w:rPr>
      </w:pPr>
      <w:r w:rsidRPr="00345C7F">
        <w:rPr>
          <w:b/>
          <w:sz w:val="24"/>
        </w:rPr>
        <w:t>3.Список рекомендуемой литературы</w:t>
      </w:r>
    </w:p>
    <w:p w:rsidR="00C60D77" w:rsidRPr="002E1A5E" w:rsidRDefault="00C60D77" w:rsidP="00873D6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E1A5E" w:rsidRPr="00A54C0A" w:rsidRDefault="002E1A5E" w:rsidP="00A54C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C0A">
        <w:rPr>
          <w:rFonts w:ascii="Times New Roman" w:hAnsi="Times New Roman"/>
          <w:sz w:val="24"/>
          <w:szCs w:val="24"/>
        </w:rPr>
        <w:t xml:space="preserve">Дизайн и основы композиции в дизайнерском творчестве и фотографии / авт.-сост. М. В. </w:t>
      </w:r>
      <w:proofErr w:type="spellStart"/>
      <w:r w:rsidRPr="00A54C0A">
        <w:rPr>
          <w:rFonts w:ascii="Times New Roman" w:hAnsi="Times New Roman"/>
          <w:sz w:val="24"/>
          <w:szCs w:val="24"/>
        </w:rPr>
        <w:t>Адамчик</w:t>
      </w:r>
      <w:proofErr w:type="spellEnd"/>
      <w:r w:rsidRPr="00A54C0A">
        <w:rPr>
          <w:rFonts w:ascii="Times New Roman" w:hAnsi="Times New Roman"/>
          <w:sz w:val="24"/>
          <w:szCs w:val="24"/>
        </w:rPr>
        <w:t xml:space="preserve">. - Минск </w:t>
      </w:r>
      <w:proofErr w:type="gramStart"/>
      <w:r w:rsidRPr="00A54C0A">
        <w:rPr>
          <w:rFonts w:ascii="Times New Roman" w:hAnsi="Times New Roman"/>
          <w:sz w:val="24"/>
          <w:szCs w:val="24"/>
        </w:rPr>
        <w:t>:</w:t>
      </w:r>
      <w:proofErr w:type="spellStart"/>
      <w:r w:rsidRPr="00A54C0A">
        <w:rPr>
          <w:rFonts w:ascii="Times New Roman" w:hAnsi="Times New Roman"/>
          <w:sz w:val="24"/>
          <w:szCs w:val="24"/>
        </w:rPr>
        <w:t>Х</w:t>
      </w:r>
      <w:proofErr w:type="gramEnd"/>
      <w:r w:rsidRPr="00A54C0A">
        <w:rPr>
          <w:rFonts w:ascii="Times New Roman" w:hAnsi="Times New Roman"/>
          <w:sz w:val="24"/>
          <w:szCs w:val="24"/>
        </w:rPr>
        <w:t>арвест</w:t>
      </w:r>
      <w:proofErr w:type="spellEnd"/>
      <w:r w:rsidRPr="00A54C0A">
        <w:rPr>
          <w:rFonts w:ascii="Times New Roman" w:hAnsi="Times New Roman"/>
          <w:sz w:val="24"/>
          <w:szCs w:val="24"/>
        </w:rPr>
        <w:t>, 2010</w:t>
      </w:r>
    </w:p>
    <w:p w:rsidR="002E1A5E" w:rsidRPr="00A54C0A" w:rsidRDefault="002E1A5E" w:rsidP="00A54C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4C0A">
        <w:rPr>
          <w:rFonts w:ascii="Times New Roman" w:hAnsi="Times New Roman"/>
          <w:sz w:val="24"/>
          <w:szCs w:val="24"/>
        </w:rPr>
        <w:t>Живопись</w:t>
      </w:r>
      <w:proofErr w:type="gramStart"/>
      <w:r w:rsidRPr="00A54C0A">
        <w:rPr>
          <w:rFonts w:ascii="Times New Roman" w:hAnsi="Times New Roman"/>
          <w:sz w:val="24"/>
          <w:szCs w:val="24"/>
        </w:rPr>
        <w:t>:У</w:t>
      </w:r>
      <w:proofErr w:type="gramEnd"/>
      <w:r w:rsidRPr="00A54C0A">
        <w:rPr>
          <w:rFonts w:ascii="Times New Roman" w:hAnsi="Times New Roman"/>
          <w:sz w:val="24"/>
          <w:szCs w:val="24"/>
        </w:rPr>
        <w:t>чеб</w:t>
      </w:r>
      <w:proofErr w:type="spellEnd"/>
      <w:r w:rsidRPr="00A54C0A">
        <w:rPr>
          <w:rFonts w:ascii="Times New Roman" w:hAnsi="Times New Roman"/>
          <w:sz w:val="24"/>
          <w:szCs w:val="24"/>
        </w:rPr>
        <w:t>. пособие для студентов вузов, обучающихся по специальности "</w:t>
      </w:r>
      <w:proofErr w:type="spellStart"/>
      <w:r w:rsidRPr="00A54C0A">
        <w:rPr>
          <w:rFonts w:ascii="Times New Roman" w:hAnsi="Times New Roman"/>
          <w:sz w:val="24"/>
          <w:szCs w:val="24"/>
        </w:rPr>
        <w:t>Худож</w:t>
      </w:r>
      <w:proofErr w:type="spellEnd"/>
      <w:r w:rsidRPr="00A54C0A">
        <w:rPr>
          <w:rFonts w:ascii="Times New Roman" w:hAnsi="Times New Roman"/>
          <w:sz w:val="24"/>
          <w:szCs w:val="24"/>
        </w:rPr>
        <w:t xml:space="preserve">. проектирование изделий </w:t>
      </w:r>
      <w:proofErr w:type="spellStart"/>
      <w:r w:rsidRPr="00A54C0A">
        <w:rPr>
          <w:rFonts w:ascii="Times New Roman" w:hAnsi="Times New Roman"/>
          <w:sz w:val="24"/>
          <w:szCs w:val="24"/>
        </w:rPr>
        <w:t>текстил</w:t>
      </w:r>
      <w:proofErr w:type="spellEnd"/>
      <w:r w:rsidRPr="00A54C0A">
        <w:rPr>
          <w:rFonts w:ascii="Times New Roman" w:hAnsi="Times New Roman"/>
          <w:sz w:val="24"/>
          <w:szCs w:val="24"/>
        </w:rPr>
        <w:t xml:space="preserve">. и лёг. </w:t>
      </w:r>
      <w:proofErr w:type="spellStart"/>
      <w:r w:rsidRPr="00A54C0A">
        <w:rPr>
          <w:rFonts w:ascii="Times New Roman" w:hAnsi="Times New Roman"/>
          <w:sz w:val="24"/>
          <w:szCs w:val="24"/>
        </w:rPr>
        <w:t>пром-сти</w:t>
      </w:r>
      <w:proofErr w:type="spellEnd"/>
      <w:r w:rsidRPr="00A54C0A">
        <w:rPr>
          <w:rFonts w:ascii="Times New Roman" w:hAnsi="Times New Roman"/>
          <w:sz w:val="24"/>
          <w:szCs w:val="24"/>
        </w:rPr>
        <w:t xml:space="preserve">", Бесчастнов Н. П. Кулаков В. Я.; Н.П. Бесчастнов и др.-М.: ВЛАДОС, 2004.-223 с. </w:t>
      </w:r>
    </w:p>
    <w:p w:rsidR="002E1A5E" w:rsidRPr="00A54C0A" w:rsidRDefault="002E1A5E" w:rsidP="00A54C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4C0A">
        <w:rPr>
          <w:rFonts w:ascii="Times New Roman" w:hAnsi="Times New Roman"/>
          <w:sz w:val="24"/>
          <w:szCs w:val="24"/>
        </w:rPr>
        <w:t>Кирцер</w:t>
      </w:r>
      <w:proofErr w:type="spellEnd"/>
      <w:r w:rsidRPr="00A54C0A">
        <w:rPr>
          <w:rFonts w:ascii="Times New Roman" w:hAnsi="Times New Roman"/>
          <w:sz w:val="24"/>
          <w:szCs w:val="24"/>
        </w:rPr>
        <w:t xml:space="preserve"> Юзеф Михайлович. Рисунок и </w:t>
      </w:r>
      <w:proofErr w:type="spellStart"/>
      <w:r w:rsidRPr="00A54C0A">
        <w:rPr>
          <w:rFonts w:ascii="Times New Roman" w:hAnsi="Times New Roman"/>
          <w:sz w:val="24"/>
          <w:szCs w:val="24"/>
        </w:rPr>
        <w:t>живопись</w:t>
      </w:r>
      <w:proofErr w:type="gramStart"/>
      <w:r w:rsidRPr="00A54C0A">
        <w:rPr>
          <w:rFonts w:ascii="Times New Roman" w:hAnsi="Times New Roman"/>
          <w:sz w:val="24"/>
          <w:szCs w:val="24"/>
        </w:rPr>
        <w:t>:у</w:t>
      </w:r>
      <w:proofErr w:type="gramEnd"/>
      <w:r w:rsidRPr="00A54C0A">
        <w:rPr>
          <w:rFonts w:ascii="Times New Roman" w:hAnsi="Times New Roman"/>
          <w:sz w:val="24"/>
          <w:szCs w:val="24"/>
        </w:rPr>
        <w:t>чеб.пособие</w:t>
      </w:r>
      <w:proofErr w:type="spellEnd"/>
      <w:r w:rsidRPr="00A54C0A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A54C0A">
        <w:rPr>
          <w:rFonts w:ascii="Times New Roman" w:hAnsi="Times New Roman"/>
          <w:sz w:val="24"/>
          <w:szCs w:val="24"/>
        </w:rPr>
        <w:t>Кирцер</w:t>
      </w:r>
      <w:proofErr w:type="spellEnd"/>
      <w:r w:rsidRPr="00A54C0A">
        <w:rPr>
          <w:rFonts w:ascii="Times New Roman" w:hAnsi="Times New Roman"/>
          <w:sz w:val="24"/>
          <w:szCs w:val="24"/>
        </w:rPr>
        <w:t xml:space="preserve"> Юзеф </w:t>
      </w:r>
      <w:proofErr w:type="spellStart"/>
      <w:r w:rsidRPr="00A54C0A">
        <w:rPr>
          <w:rFonts w:ascii="Times New Roman" w:hAnsi="Times New Roman"/>
          <w:sz w:val="24"/>
          <w:szCs w:val="24"/>
        </w:rPr>
        <w:t>Михайлович.-М.:Высшая</w:t>
      </w:r>
      <w:proofErr w:type="spellEnd"/>
      <w:r w:rsidRPr="00A54C0A">
        <w:rPr>
          <w:rFonts w:ascii="Times New Roman" w:hAnsi="Times New Roman"/>
          <w:sz w:val="24"/>
          <w:szCs w:val="24"/>
        </w:rPr>
        <w:t xml:space="preserve"> школа, 2007.-271 с. </w:t>
      </w:r>
    </w:p>
    <w:p w:rsidR="002E1A5E" w:rsidRPr="00A54C0A" w:rsidRDefault="002E1A5E" w:rsidP="00A54C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C0A">
        <w:rPr>
          <w:rFonts w:ascii="Times New Roman" w:hAnsi="Times New Roman"/>
          <w:sz w:val="24"/>
          <w:szCs w:val="24"/>
        </w:rPr>
        <w:t xml:space="preserve">Кузин Владимир Сергеевич. Рисунок. Наброски и </w:t>
      </w:r>
      <w:proofErr w:type="spellStart"/>
      <w:r w:rsidRPr="00A54C0A">
        <w:rPr>
          <w:rFonts w:ascii="Times New Roman" w:hAnsi="Times New Roman"/>
          <w:sz w:val="24"/>
          <w:szCs w:val="24"/>
        </w:rPr>
        <w:t>зарисовки</w:t>
      </w:r>
      <w:proofErr w:type="gramStart"/>
      <w:r w:rsidRPr="00A54C0A">
        <w:rPr>
          <w:rFonts w:ascii="Times New Roman" w:hAnsi="Times New Roman"/>
          <w:sz w:val="24"/>
          <w:szCs w:val="24"/>
        </w:rPr>
        <w:t>:у</w:t>
      </w:r>
      <w:proofErr w:type="gramEnd"/>
      <w:r w:rsidRPr="00A54C0A">
        <w:rPr>
          <w:rFonts w:ascii="Times New Roman" w:hAnsi="Times New Roman"/>
          <w:sz w:val="24"/>
          <w:szCs w:val="24"/>
        </w:rPr>
        <w:t>чеб.пособие</w:t>
      </w:r>
      <w:proofErr w:type="spellEnd"/>
      <w:r w:rsidRPr="00A54C0A">
        <w:rPr>
          <w:rFonts w:ascii="Times New Roman" w:hAnsi="Times New Roman"/>
          <w:sz w:val="24"/>
          <w:szCs w:val="24"/>
        </w:rPr>
        <w:t xml:space="preserve"> для студ. вузов по спец. "Изобразит. искусство"/Кузин Владимир </w:t>
      </w:r>
      <w:proofErr w:type="spellStart"/>
      <w:r w:rsidRPr="00A54C0A">
        <w:rPr>
          <w:rFonts w:ascii="Times New Roman" w:hAnsi="Times New Roman"/>
          <w:sz w:val="24"/>
          <w:szCs w:val="24"/>
        </w:rPr>
        <w:t>Сергеевич.-М.:Академия</w:t>
      </w:r>
      <w:proofErr w:type="spellEnd"/>
      <w:r w:rsidRPr="00A54C0A">
        <w:rPr>
          <w:rFonts w:ascii="Times New Roman" w:hAnsi="Times New Roman"/>
          <w:sz w:val="24"/>
          <w:szCs w:val="24"/>
        </w:rPr>
        <w:t xml:space="preserve">, 2004.- 231 с. </w:t>
      </w:r>
    </w:p>
    <w:p w:rsidR="002E1A5E" w:rsidRPr="00A54C0A" w:rsidRDefault="002E1A5E" w:rsidP="00A54C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C0A">
        <w:rPr>
          <w:rFonts w:ascii="Times New Roman" w:hAnsi="Times New Roman"/>
          <w:sz w:val="24"/>
          <w:szCs w:val="24"/>
        </w:rPr>
        <w:t xml:space="preserve">Куликов В.А., Маркушина И.Ю. Живопись маслом. Пейзаж + DVD. Учебное пособие, 1-е изд., 2013. </w:t>
      </w:r>
    </w:p>
    <w:p w:rsidR="002E1A5E" w:rsidRPr="00A54C0A" w:rsidRDefault="002E1A5E" w:rsidP="00A54C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C0A">
        <w:rPr>
          <w:rFonts w:ascii="Times New Roman" w:hAnsi="Times New Roman"/>
          <w:sz w:val="24"/>
          <w:szCs w:val="24"/>
        </w:rPr>
        <w:t xml:space="preserve">Ли Н.Г. Наука о цвете и живописи [Текст] / Н.Г. Ли - М.: </w:t>
      </w:r>
      <w:proofErr w:type="spellStart"/>
      <w:r w:rsidRPr="00A54C0A">
        <w:rPr>
          <w:rFonts w:ascii="Times New Roman" w:hAnsi="Times New Roman"/>
          <w:sz w:val="24"/>
          <w:szCs w:val="24"/>
        </w:rPr>
        <w:t>Эксмо</w:t>
      </w:r>
      <w:proofErr w:type="spellEnd"/>
      <w:r w:rsidRPr="00A54C0A">
        <w:rPr>
          <w:rFonts w:ascii="Times New Roman" w:hAnsi="Times New Roman"/>
          <w:sz w:val="24"/>
          <w:szCs w:val="24"/>
        </w:rPr>
        <w:t xml:space="preserve">, 2006г. </w:t>
      </w:r>
    </w:p>
    <w:p w:rsidR="002E1A5E" w:rsidRPr="00A54C0A" w:rsidRDefault="002E1A5E" w:rsidP="00A54C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C0A">
        <w:rPr>
          <w:rFonts w:ascii="Times New Roman" w:hAnsi="Times New Roman"/>
          <w:sz w:val="24"/>
          <w:szCs w:val="24"/>
        </w:rPr>
        <w:t xml:space="preserve">Ли Н.Г. Рисунок. Основы учебного академического рисунка [Текст] / Н.Г. Ли.- М.: Издательство </w:t>
      </w:r>
      <w:proofErr w:type="spellStart"/>
      <w:r w:rsidRPr="00A54C0A">
        <w:rPr>
          <w:rFonts w:ascii="Times New Roman" w:hAnsi="Times New Roman"/>
          <w:sz w:val="24"/>
          <w:szCs w:val="24"/>
        </w:rPr>
        <w:t>Эксмо</w:t>
      </w:r>
      <w:proofErr w:type="spellEnd"/>
      <w:r w:rsidRPr="00A54C0A">
        <w:rPr>
          <w:rFonts w:ascii="Times New Roman" w:hAnsi="Times New Roman"/>
          <w:sz w:val="24"/>
          <w:szCs w:val="24"/>
        </w:rPr>
        <w:t xml:space="preserve">, 2014.-480 с. – ISBN 5-699-04508-2 </w:t>
      </w:r>
    </w:p>
    <w:p w:rsidR="002E1A5E" w:rsidRDefault="002E1A5E" w:rsidP="00A54C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4C0A">
        <w:rPr>
          <w:rFonts w:ascii="Times New Roman" w:hAnsi="Times New Roman"/>
          <w:sz w:val="24"/>
          <w:szCs w:val="24"/>
        </w:rPr>
        <w:t>Панксенов</w:t>
      </w:r>
      <w:proofErr w:type="spellEnd"/>
      <w:r w:rsidRPr="00A54C0A">
        <w:rPr>
          <w:rFonts w:ascii="Times New Roman" w:hAnsi="Times New Roman"/>
          <w:sz w:val="24"/>
          <w:szCs w:val="24"/>
        </w:rPr>
        <w:t xml:space="preserve"> Г.И Живопись. Форма, цвет, изображение: учеб</w:t>
      </w:r>
      <w:proofErr w:type="gramStart"/>
      <w:r w:rsidRPr="00A54C0A">
        <w:rPr>
          <w:rFonts w:ascii="Times New Roman" w:hAnsi="Times New Roman"/>
          <w:sz w:val="24"/>
          <w:szCs w:val="24"/>
        </w:rPr>
        <w:t>.п</w:t>
      </w:r>
      <w:proofErr w:type="gramEnd"/>
      <w:r w:rsidRPr="00A54C0A">
        <w:rPr>
          <w:rFonts w:ascii="Times New Roman" w:hAnsi="Times New Roman"/>
          <w:sz w:val="24"/>
          <w:szCs w:val="24"/>
        </w:rPr>
        <w:t xml:space="preserve">особие для студ. вузов по </w:t>
      </w:r>
      <w:proofErr w:type="spellStart"/>
      <w:r w:rsidRPr="00A54C0A">
        <w:rPr>
          <w:rFonts w:ascii="Times New Roman" w:hAnsi="Times New Roman"/>
          <w:sz w:val="24"/>
          <w:szCs w:val="24"/>
        </w:rPr>
        <w:t>направл</w:t>
      </w:r>
      <w:proofErr w:type="spellEnd"/>
      <w:r w:rsidRPr="00A54C0A">
        <w:rPr>
          <w:rFonts w:ascii="Times New Roman" w:hAnsi="Times New Roman"/>
          <w:sz w:val="24"/>
          <w:szCs w:val="24"/>
        </w:rPr>
        <w:t>. "Архитектура"/</w:t>
      </w:r>
      <w:proofErr w:type="spellStart"/>
      <w:r w:rsidRPr="00A54C0A">
        <w:rPr>
          <w:rFonts w:ascii="Times New Roman" w:hAnsi="Times New Roman"/>
          <w:sz w:val="24"/>
          <w:szCs w:val="24"/>
        </w:rPr>
        <w:t>Панксенов</w:t>
      </w:r>
      <w:proofErr w:type="spellEnd"/>
      <w:r w:rsidRPr="00A54C0A">
        <w:rPr>
          <w:rFonts w:ascii="Times New Roman" w:hAnsi="Times New Roman"/>
          <w:sz w:val="24"/>
          <w:szCs w:val="24"/>
        </w:rPr>
        <w:t xml:space="preserve"> Г.И. - М.: Академия, 2007.-144 с.</w:t>
      </w:r>
    </w:p>
    <w:p w:rsidR="00145D10" w:rsidRPr="00A54C0A" w:rsidRDefault="00145D10" w:rsidP="00A54C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Устин В.Б. Композиция в дизайне: метод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сновы композиционно-художественного формообразования в дизайнерском творчестве: учеб. пособие / В.Б. Устин. – 2-е изд., </w:t>
      </w:r>
      <w:proofErr w:type="spellStart"/>
      <w:r>
        <w:rPr>
          <w:rFonts w:ascii="Times New Roman" w:hAnsi="Times New Roman"/>
          <w:sz w:val="24"/>
          <w:szCs w:val="24"/>
        </w:rPr>
        <w:t>уточ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– М.: АСТ: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, 2008. – 239 с.: ил.; 22 см. – </w:t>
      </w:r>
      <w:proofErr w:type="spellStart"/>
      <w:r>
        <w:rPr>
          <w:rFonts w:ascii="Times New Roman" w:hAnsi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sz w:val="24"/>
          <w:szCs w:val="24"/>
        </w:rPr>
        <w:t>.: с.239. –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пер. –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 w:rsidRPr="00145D10">
        <w:rPr>
          <w:rFonts w:ascii="Times New Roman" w:hAnsi="Times New Roman"/>
          <w:sz w:val="24"/>
          <w:szCs w:val="24"/>
        </w:rPr>
        <w:t xml:space="preserve"> </w:t>
      </w:r>
      <w:r w:rsidR="00E62711">
        <w:rPr>
          <w:rFonts w:ascii="Times New Roman" w:hAnsi="Times New Roman"/>
          <w:sz w:val="24"/>
          <w:szCs w:val="24"/>
        </w:rPr>
        <w:t>978-5-17-035856-4.</w:t>
      </w:r>
    </w:p>
    <w:p w:rsidR="000E3A45" w:rsidRDefault="000E3A45" w:rsidP="0095037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5B32" w:rsidRPr="00873D6F" w:rsidRDefault="00950374" w:rsidP="009503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0374">
        <w:rPr>
          <w:rFonts w:ascii="Times New Roman" w:hAnsi="Times New Roman"/>
          <w:sz w:val="24"/>
          <w:szCs w:val="24"/>
        </w:rPr>
        <w:t xml:space="preserve">Председатель предметной комиссии </w:t>
      </w:r>
      <w:r w:rsidRPr="00950374">
        <w:rPr>
          <w:rFonts w:ascii="Times New Roman" w:hAnsi="Times New Roman"/>
          <w:sz w:val="24"/>
          <w:szCs w:val="24"/>
        </w:rPr>
        <w:tab/>
      </w:r>
      <w:r w:rsidRPr="00950374">
        <w:rPr>
          <w:rFonts w:ascii="Times New Roman" w:hAnsi="Times New Roman"/>
          <w:sz w:val="24"/>
          <w:szCs w:val="24"/>
        </w:rPr>
        <w:tab/>
      </w:r>
      <w:r w:rsidRPr="00950374">
        <w:rPr>
          <w:rFonts w:ascii="Times New Roman" w:hAnsi="Times New Roman"/>
          <w:sz w:val="24"/>
          <w:szCs w:val="24"/>
        </w:rPr>
        <w:tab/>
      </w:r>
      <w:r w:rsidRPr="00950374">
        <w:rPr>
          <w:rFonts w:ascii="Times New Roman" w:hAnsi="Times New Roman"/>
          <w:sz w:val="24"/>
          <w:szCs w:val="24"/>
        </w:rPr>
        <w:tab/>
      </w:r>
      <w:r w:rsidRPr="009503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D22F9C">
        <w:rPr>
          <w:rFonts w:ascii="Times New Roman" w:hAnsi="Times New Roman"/>
          <w:sz w:val="24"/>
          <w:szCs w:val="24"/>
        </w:rPr>
        <w:t>Вилкова А.А.</w:t>
      </w:r>
      <w:r w:rsidR="005F38C3" w:rsidRPr="00950374">
        <w:rPr>
          <w:rFonts w:ascii="Times New Roman" w:hAnsi="Times New Roman"/>
          <w:sz w:val="24"/>
          <w:szCs w:val="24"/>
        </w:rPr>
        <w:t xml:space="preserve"> </w:t>
      </w:r>
    </w:p>
    <w:sectPr w:rsidR="00A65B32" w:rsidRPr="00873D6F" w:rsidSect="00A7756D">
      <w:headerReference w:type="default" r:id="rId16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A6" w:rsidRDefault="001564A6" w:rsidP="00A7756D">
      <w:pPr>
        <w:spacing w:after="0" w:line="240" w:lineRule="auto"/>
      </w:pPr>
      <w:r>
        <w:separator/>
      </w:r>
    </w:p>
  </w:endnote>
  <w:endnote w:type="continuationSeparator" w:id="0">
    <w:p w:rsidR="001564A6" w:rsidRDefault="001564A6" w:rsidP="00A7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A6" w:rsidRDefault="001564A6" w:rsidP="00A7756D">
      <w:pPr>
        <w:spacing w:after="0" w:line="240" w:lineRule="auto"/>
      </w:pPr>
      <w:r>
        <w:separator/>
      </w:r>
    </w:p>
  </w:footnote>
  <w:footnote w:type="continuationSeparator" w:id="0">
    <w:p w:rsidR="001564A6" w:rsidRDefault="001564A6" w:rsidP="00A7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62"/>
      <w:gridCol w:w="2410"/>
      <w:gridCol w:w="1559"/>
    </w:tblGrid>
    <w:tr w:rsidR="00A7756D" w:rsidRPr="00873D6F" w:rsidTr="00C41C49">
      <w:tc>
        <w:tcPr>
          <w:tcW w:w="6062" w:type="dxa"/>
        </w:tcPr>
        <w:p w:rsidR="00A7756D" w:rsidRPr="00873D6F" w:rsidRDefault="00A7756D" w:rsidP="00C41C49">
          <w:pPr>
            <w:shd w:val="clear" w:color="auto" w:fill="FFFFFF"/>
            <w:spacing w:after="0" w:line="240" w:lineRule="auto"/>
            <w:ind w:left="5"/>
            <w:jc w:val="center"/>
            <w:rPr>
              <w:rFonts w:ascii="Times New Roman" w:hAnsi="Times New Roman"/>
              <w:sz w:val="16"/>
              <w:szCs w:val="16"/>
            </w:rPr>
          </w:pPr>
          <w:r w:rsidRPr="00873D6F">
            <w:rPr>
              <w:rFonts w:ascii="Times New Roman" w:hAnsi="Times New Roman"/>
              <w:sz w:val="16"/>
              <w:szCs w:val="16"/>
            </w:rPr>
            <w:t xml:space="preserve">Министерство </w:t>
          </w:r>
          <w:r>
            <w:rPr>
              <w:rFonts w:ascii="Times New Roman" w:hAnsi="Times New Roman"/>
              <w:sz w:val="16"/>
              <w:szCs w:val="16"/>
            </w:rPr>
            <w:t>науки и высшего образования РФ</w:t>
          </w:r>
        </w:p>
        <w:p w:rsidR="00A7756D" w:rsidRPr="00873D6F" w:rsidRDefault="00A7756D" w:rsidP="00C41C49">
          <w:pPr>
            <w:pStyle w:val="a5"/>
            <w:jc w:val="center"/>
            <w:rPr>
              <w:sz w:val="16"/>
              <w:szCs w:val="16"/>
            </w:rPr>
          </w:pPr>
          <w:r w:rsidRPr="00CC7A99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2410" w:type="dxa"/>
        </w:tcPr>
        <w:p w:rsidR="00A7756D" w:rsidRPr="00873D6F" w:rsidRDefault="00A7756D" w:rsidP="00C41C49">
          <w:pPr>
            <w:pStyle w:val="a5"/>
            <w:jc w:val="center"/>
            <w:rPr>
              <w:sz w:val="16"/>
              <w:szCs w:val="16"/>
            </w:rPr>
          </w:pPr>
          <w:r w:rsidRPr="00873D6F">
            <w:rPr>
              <w:sz w:val="16"/>
              <w:szCs w:val="16"/>
            </w:rPr>
            <w:t>Форма</w:t>
          </w:r>
        </w:p>
      </w:tc>
      <w:tc>
        <w:tcPr>
          <w:tcW w:w="1559" w:type="dxa"/>
          <w:vMerge w:val="restart"/>
          <w:vAlign w:val="center"/>
        </w:tcPr>
        <w:p w:rsidR="00A7756D" w:rsidRPr="00873D6F" w:rsidRDefault="00A7756D" w:rsidP="00C41C49">
          <w:pPr>
            <w:pStyle w:val="a5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361315" cy="382905"/>
                <wp:effectExtent l="0" t="0" r="63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756D" w:rsidRPr="00873D6F" w:rsidTr="00C41C49">
      <w:trPr>
        <w:trHeight w:val="70"/>
      </w:trPr>
      <w:tc>
        <w:tcPr>
          <w:tcW w:w="6062" w:type="dxa"/>
        </w:tcPr>
        <w:p w:rsidR="00A7756D" w:rsidRPr="00873D6F" w:rsidRDefault="00A7756D" w:rsidP="00C41C49">
          <w:pPr>
            <w:pStyle w:val="a5"/>
            <w:jc w:val="center"/>
            <w:rPr>
              <w:sz w:val="16"/>
              <w:szCs w:val="16"/>
            </w:rPr>
          </w:pPr>
          <w:r w:rsidRPr="00873D6F">
            <w:rPr>
              <w:sz w:val="16"/>
              <w:szCs w:val="16"/>
            </w:rPr>
            <w:t>Программа вступительного испытания</w:t>
          </w:r>
        </w:p>
      </w:tc>
      <w:tc>
        <w:tcPr>
          <w:tcW w:w="2410" w:type="dxa"/>
        </w:tcPr>
        <w:p w:rsidR="00A7756D" w:rsidRPr="00873D6F" w:rsidRDefault="00A7756D" w:rsidP="00C41C49">
          <w:pPr>
            <w:pStyle w:val="a5"/>
            <w:jc w:val="center"/>
            <w:rPr>
              <w:sz w:val="16"/>
              <w:szCs w:val="16"/>
            </w:rPr>
          </w:pPr>
        </w:p>
      </w:tc>
      <w:tc>
        <w:tcPr>
          <w:tcW w:w="1559" w:type="dxa"/>
          <w:vMerge/>
        </w:tcPr>
        <w:p w:rsidR="00A7756D" w:rsidRPr="00873D6F" w:rsidRDefault="00A7756D" w:rsidP="00C41C49">
          <w:pPr>
            <w:pStyle w:val="a5"/>
            <w:rPr>
              <w:sz w:val="16"/>
              <w:szCs w:val="16"/>
            </w:rPr>
          </w:pPr>
        </w:p>
      </w:tc>
    </w:tr>
  </w:tbl>
  <w:p w:rsidR="00A7756D" w:rsidRDefault="00A775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7902DBD"/>
    <w:multiLevelType w:val="hybridMultilevel"/>
    <w:tmpl w:val="CF6E6C6A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2F324E7C"/>
    <w:multiLevelType w:val="hybridMultilevel"/>
    <w:tmpl w:val="40AA48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0A728DD"/>
    <w:multiLevelType w:val="hybridMultilevel"/>
    <w:tmpl w:val="5A561D74"/>
    <w:lvl w:ilvl="0" w:tplc="72EE8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3D35EB"/>
    <w:multiLevelType w:val="hybridMultilevel"/>
    <w:tmpl w:val="4A7E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02039"/>
    <w:multiLevelType w:val="hybridMultilevel"/>
    <w:tmpl w:val="F070B5BC"/>
    <w:lvl w:ilvl="0" w:tplc="37647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01683D"/>
    <w:multiLevelType w:val="hybridMultilevel"/>
    <w:tmpl w:val="65BC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36C41"/>
    <w:multiLevelType w:val="hybridMultilevel"/>
    <w:tmpl w:val="82CE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44A62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7AA739E2"/>
    <w:multiLevelType w:val="hybridMultilevel"/>
    <w:tmpl w:val="C10A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D59"/>
    <w:rsid w:val="00011A17"/>
    <w:rsid w:val="00022F77"/>
    <w:rsid w:val="00085443"/>
    <w:rsid w:val="000E3A45"/>
    <w:rsid w:val="0013330C"/>
    <w:rsid w:val="0013780A"/>
    <w:rsid w:val="00140B63"/>
    <w:rsid w:val="00145D10"/>
    <w:rsid w:val="001564A6"/>
    <w:rsid w:val="00160971"/>
    <w:rsid w:val="00195C2C"/>
    <w:rsid w:val="001B13B7"/>
    <w:rsid w:val="001C5A6B"/>
    <w:rsid w:val="001F09A4"/>
    <w:rsid w:val="00230B69"/>
    <w:rsid w:val="0029427D"/>
    <w:rsid w:val="002B2FB8"/>
    <w:rsid w:val="002B4F11"/>
    <w:rsid w:val="002C0C36"/>
    <w:rsid w:val="002E1A5E"/>
    <w:rsid w:val="00345C7F"/>
    <w:rsid w:val="00383FB6"/>
    <w:rsid w:val="003B1EEB"/>
    <w:rsid w:val="003D3D59"/>
    <w:rsid w:val="00405B7D"/>
    <w:rsid w:val="00412B8D"/>
    <w:rsid w:val="00423A20"/>
    <w:rsid w:val="00486811"/>
    <w:rsid w:val="004B2DFB"/>
    <w:rsid w:val="005305A7"/>
    <w:rsid w:val="005A7E29"/>
    <w:rsid w:val="005C40B0"/>
    <w:rsid w:val="005C76B9"/>
    <w:rsid w:val="005F38C3"/>
    <w:rsid w:val="00611B8C"/>
    <w:rsid w:val="006164B2"/>
    <w:rsid w:val="00641D8E"/>
    <w:rsid w:val="006701A6"/>
    <w:rsid w:val="00671103"/>
    <w:rsid w:val="006D58FF"/>
    <w:rsid w:val="00701B3C"/>
    <w:rsid w:val="00707DE0"/>
    <w:rsid w:val="007569F7"/>
    <w:rsid w:val="00797335"/>
    <w:rsid w:val="007B12CD"/>
    <w:rsid w:val="007D4A7B"/>
    <w:rsid w:val="00813F39"/>
    <w:rsid w:val="00814EBB"/>
    <w:rsid w:val="00854B0B"/>
    <w:rsid w:val="0086184A"/>
    <w:rsid w:val="008725E1"/>
    <w:rsid w:val="00873D6F"/>
    <w:rsid w:val="00877801"/>
    <w:rsid w:val="008C0B34"/>
    <w:rsid w:val="009151CC"/>
    <w:rsid w:val="00931812"/>
    <w:rsid w:val="00940E6F"/>
    <w:rsid w:val="00950374"/>
    <w:rsid w:val="009A761D"/>
    <w:rsid w:val="009B13F8"/>
    <w:rsid w:val="009B2712"/>
    <w:rsid w:val="00A329CE"/>
    <w:rsid w:val="00A35606"/>
    <w:rsid w:val="00A45722"/>
    <w:rsid w:val="00A54C0A"/>
    <w:rsid w:val="00A65B32"/>
    <w:rsid w:val="00A7756D"/>
    <w:rsid w:val="00A91A8E"/>
    <w:rsid w:val="00AA33AF"/>
    <w:rsid w:val="00B3352F"/>
    <w:rsid w:val="00B8389D"/>
    <w:rsid w:val="00B95C35"/>
    <w:rsid w:val="00C1676E"/>
    <w:rsid w:val="00C56E4C"/>
    <w:rsid w:val="00C60A7A"/>
    <w:rsid w:val="00C60D77"/>
    <w:rsid w:val="00C8045A"/>
    <w:rsid w:val="00CA67E9"/>
    <w:rsid w:val="00CC1081"/>
    <w:rsid w:val="00D22F9C"/>
    <w:rsid w:val="00D6529D"/>
    <w:rsid w:val="00D735A4"/>
    <w:rsid w:val="00DB107D"/>
    <w:rsid w:val="00DC0B8E"/>
    <w:rsid w:val="00DD14FF"/>
    <w:rsid w:val="00DD1BA6"/>
    <w:rsid w:val="00DE2852"/>
    <w:rsid w:val="00DF31BA"/>
    <w:rsid w:val="00E054F4"/>
    <w:rsid w:val="00E40D52"/>
    <w:rsid w:val="00E46715"/>
    <w:rsid w:val="00E62711"/>
    <w:rsid w:val="00EC29B7"/>
    <w:rsid w:val="00ED411F"/>
    <w:rsid w:val="00F0044A"/>
    <w:rsid w:val="00F404F3"/>
    <w:rsid w:val="00FB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0B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80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5A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3D59"/>
  </w:style>
  <w:style w:type="character" w:styleId="a3">
    <w:name w:val="Strong"/>
    <w:uiPriority w:val="22"/>
    <w:qFormat/>
    <w:rsid w:val="003D3D59"/>
    <w:rPr>
      <w:b/>
      <w:bCs/>
    </w:rPr>
  </w:style>
  <w:style w:type="character" w:customStyle="1" w:styleId="40">
    <w:name w:val="Заголовок 4 Знак"/>
    <w:link w:val="4"/>
    <w:uiPriority w:val="9"/>
    <w:rsid w:val="005A7E29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A7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link w:val="ConsNormal1"/>
    <w:rsid w:val="0029427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ConsNormal1">
    <w:name w:val="ConsNormal Знак1"/>
    <w:link w:val="ConsNormal"/>
    <w:rsid w:val="0029427D"/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230B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rsid w:val="00C60D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C60D77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C60D77"/>
    <w:pPr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13780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6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711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A7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756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0B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80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5A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3D59"/>
  </w:style>
  <w:style w:type="character" w:styleId="a3">
    <w:name w:val="Strong"/>
    <w:uiPriority w:val="22"/>
    <w:qFormat/>
    <w:rsid w:val="003D3D59"/>
    <w:rPr>
      <w:b/>
      <w:bCs/>
    </w:rPr>
  </w:style>
  <w:style w:type="character" w:customStyle="1" w:styleId="40">
    <w:name w:val="Заголовок 4 Знак"/>
    <w:link w:val="4"/>
    <w:uiPriority w:val="9"/>
    <w:rsid w:val="005A7E29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A7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link w:val="ConsNormal1"/>
    <w:rsid w:val="0029427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ConsNormal1">
    <w:name w:val="ConsNormal Знак1"/>
    <w:link w:val="ConsNormal"/>
    <w:rsid w:val="0029427D"/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230B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rsid w:val="00C60D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C60D77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C60D77"/>
    <w:pPr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13780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6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711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A7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756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7DABA-8674-422C-A1A0-819929C7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2017-06-23T08:25:00Z</cp:lastPrinted>
  <dcterms:created xsi:type="dcterms:W3CDTF">2020-05-29T06:32:00Z</dcterms:created>
  <dcterms:modified xsi:type="dcterms:W3CDTF">2020-05-29T06:32:00Z</dcterms:modified>
</cp:coreProperties>
</file>