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7B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B46298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ВСТУПИТЕЛЬНЫХ ИСПЫТАНИЙ ДЛЯ ПОСТУПЛЕНИЯ НА ПРОГРАММЫ АСПИРАНТУРЫ</w:t>
      </w:r>
    </w:p>
    <w:p w:rsidR="00806745" w:rsidRDefault="00806745" w:rsidP="0080674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3446"/>
        <w:gridCol w:w="1793"/>
      </w:tblGrid>
      <w:tr w:rsidR="00597F06" w:rsidRPr="00353E7B" w:rsidTr="00615E65">
        <w:tc>
          <w:tcPr>
            <w:tcW w:w="183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44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специальности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</w:t>
            </w:r>
            <w:r w:rsidRPr="00353E7B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проведения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</w:tr>
      <w:tr w:rsidR="008F3527" w:rsidRPr="00353E7B" w:rsidTr="00615E65">
        <w:tc>
          <w:tcPr>
            <w:tcW w:w="1838" w:type="dxa"/>
          </w:tcPr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  <w:b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  <w:b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F3527" w:rsidRDefault="008F3527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527" w:rsidRPr="008F3527" w:rsidRDefault="008F3527" w:rsidP="008F3527">
            <w:pPr>
              <w:rPr>
                <w:rFonts w:ascii="Times New Roman" w:hAnsi="Times New Roman" w:cs="Times New Roman"/>
                <w:bCs/>
              </w:rPr>
            </w:pPr>
            <w:r w:rsidRPr="008F3527">
              <w:rPr>
                <w:rFonts w:ascii="Times New Roman" w:hAnsi="Times New Roman" w:cs="Times New Roman"/>
                <w:bCs/>
              </w:rPr>
              <w:t>15.06.01 – МАШИНОСТРОЕНИЕ</w:t>
            </w:r>
          </w:p>
          <w:p w:rsidR="008F3527" w:rsidRPr="008F3527" w:rsidRDefault="008F3527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F3527" w:rsidRPr="008F3527" w:rsidRDefault="008F3527" w:rsidP="008F3527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8F3527">
              <w:rPr>
                <w:rFonts w:ascii="Times New Roman" w:eastAsia="Calibri" w:hAnsi="Times New Roman" w:cs="Times New Roman"/>
                <w:bCs/>
                <w:i/>
              </w:rPr>
              <w:t>2.5.5. Технология и оборудование механической и физико-технической обработки</w:t>
            </w:r>
          </w:p>
          <w:p w:rsidR="008F3527" w:rsidRPr="008F3527" w:rsidRDefault="008F3527" w:rsidP="008F3527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8F3527">
              <w:rPr>
                <w:rFonts w:ascii="Times New Roman" w:eastAsia="Calibri" w:hAnsi="Times New Roman" w:cs="Times New Roman"/>
                <w:bCs/>
                <w:i/>
              </w:rPr>
              <w:t>2.5.22. Управление качеством продукции. Стандартизация. Организация производства</w:t>
            </w:r>
          </w:p>
          <w:p w:rsidR="008F3527" w:rsidRPr="008F3527" w:rsidRDefault="008F3527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414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D745EF" w:rsidRPr="00353E7B" w:rsidTr="00615E65">
        <w:tc>
          <w:tcPr>
            <w:tcW w:w="1838" w:type="dxa"/>
          </w:tcPr>
          <w:p w:rsidR="00D745EF" w:rsidRDefault="00D745EF" w:rsidP="00D745EF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745EF" w:rsidRDefault="00D745EF" w:rsidP="00D7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D745EF" w:rsidRDefault="00D745EF" w:rsidP="00D745EF">
            <w:pPr>
              <w:rPr>
                <w:rFonts w:ascii="Times New Roman" w:hAnsi="Times New Roman" w:cs="Times New Roman"/>
                <w:b/>
              </w:rPr>
            </w:pPr>
          </w:p>
          <w:p w:rsidR="00D745EF" w:rsidRDefault="00D745EF" w:rsidP="00D745EF">
            <w:pPr>
              <w:rPr>
                <w:rFonts w:ascii="Times New Roman" w:hAnsi="Times New Roman" w:cs="Times New Roman"/>
                <w:b/>
              </w:rPr>
            </w:pPr>
          </w:p>
          <w:p w:rsidR="00D745EF" w:rsidRDefault="00D745EF" w:rsidP="00D745EF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745EF" w:rsidRPr="00597F06" w:rsidRDefault="00D745EF" w:rsidP="00D74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268" w:type="dxa"/>
          </w:tcPr>
          <w:p w:rsidR="00D745EF" w:rsidRPr="008F3527" w:rsidRDefault="00D745EF" w:rsidP="008F35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31.06.01 – КЛИНИЧЕСКАЯ МЕДИЦИНА</w:t>
            </w:r>
          </w:p>
        </w:tc>
        <w:tc>
          <w:tcPr>
            <w:tcW w:w="3446" w:type="dxa"/>
          </w:tcPr>
          <w:p w:rsidR="00D745EF" w:rsidRPr="008F3527" w:rsidRDefault="00D745EF" w:rsidP="008F3527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3.1.23.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</w:rPr>
              <w:t>Дерматовенерология</w:t>
            </w:r>
            <w:proofErr w:type="spellEnd"/>
          </w:p>
        </w:tc>
        <w:tc>
          <w:tcPr>
            <w:tcW w:w="1793" w:type="dxa"/>
          </w:tcPr>
          <w:p w:rsidR="00D745EF" w:rsidRPr="00353E7B" w:rsidRDefault="00D745EF" w:rsidP="008F3527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615E65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F3527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 w:rsidR="008C025E"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C2B34" w:rsidRDefault="008F3527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 w:rsidR="008C025E"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38.06.01 – ЭКОНОМИКА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5.2.1. Экономическая теория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5.2.2. Математические, статистические и инструментальные методы в экономике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5.2.3. Региональная и отраслевая экономика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5.2.4. Финансы</w:t>
            </w:r>
          </w:p>
          <w:p w:rsidR="008C2B34" w:rsidRDefault="008C2B34" w:rsidP="005622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5.2.6. Менеджмент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FA710D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278D6">
              <w:rPr>
                <w:rFonts w:ascii="Times New Roman" w:hAnsi="Times New Roman" w:cs="Times New Roman"/>
              </w:rPr>
              <w:t>Пушкинская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78D6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 xml:space="preserve">, ауд. </w:t>
            </w:r>
            <w:r w:rsidR="000278D6">
              <w:rPr>
                <w:rFonts w:ascii="Times New Roman" w:hAnsi="Times New Roman" w:cs="Times New Roman"/>
              </w:rPr>
              <w:t>60</w:t>
            </w:r>
            <w:r w:rsidR="003856BF">
              <w:rPr>
                <w:rFonts w:ascii="Times New Roman" w:hAnsi="Times New Roman" w:cs="Times New Roman"/>
              </w:rPr>
              <w:t>2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4а, ауд. 60</w:t>
            </w:r>
            <w:r w:rsidR="003856B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615E65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0278D6" w:rsidRDefault="008F3527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78D6" w:rsidRPr="00353E7B">
              <w:rPr>
                <w:rFonts w:ascii="Times New Roman" w:hAnsi="Times New Roman" w:cs="Times New Roman"/>
              </w:rPr>
              <w:t>.</w:t>
            </w:r>
            <w:r w:rsidR="000278D6">
              <w:rPr>
                <w:rFonts w:ascii="Times New Roman" w:hAnsi="Times New Roman" w:cs="Times New Roman"/>
              </w:rPr>
              <w:t>10</w:t>
            </w:r>
            <w:r w:rsidR="000278D6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C2B34" w:rsidRDefault="008F3527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78D6" w:rsidRPr="00353E7B">
              <w:rPr>
                <w:rFonts w:ascii="Times New Roman" w:hAnsi="Times New Roman" w:cs="Times New Roman"/>
              </w:rPr>
              <w:t>.</w:t>
            </w:r>
            <w:r w:rsidR="000278D6">
              <w:rPr>
                <w:rFonts w:ascii="Times New Roman" w:hAnsi="Times New Roman" w:cs="Times New Roman"/>
              </w:rPr>
              <w:t>10</w:t>
            </w:r>
            <w:r w:rsidR="000278D6" w:rsidRPr="00353E7B">
              <w:rPr>
                <w:rFonts w:ascii="Times New Roman" w:hAnsi="Times New Roman" w:cs="Times New Roman"/>
              </w:rPr>
              <w:t xml:space="preserve">.2022 </w:t>
            </w:r>
            <w:r w:rsidR="008C2B34" w:rsidRPr="00353E7B">
              <w:rPr>
                <w:rFonts w:ascii="Times New Roman" w:hAnsi="Times New Roman" w:cs="Times New Roman"/>
              </w:rPr>
              <w:t xml:space="preserve">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40.06.01 – ЮРИСПРУДЕНЦИЯ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5.1.1. Теоретико-исторические правовые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5.1.2. Публично-правовые (государственно-правовые)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5.1.3. </w:t>
            </w:r>
            <w:proofErr w:type="spellStart"/>
            <w:proofErr w:type="gram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Частно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-правовые</w:t>
            </w:r>
            <w:proofErr w:type="gram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 (</w:t>
            </w:r>
            <w:proofErr w:type="spell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цивилистические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) науки</w:t>
            </w:r>
          </w:p>
          <w:p w:rsidR="008C2B34" w:rsidRPr="00353E7B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5.1.4. Уголовно-правовые науки</w:t>
            </w: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56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615E65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F3527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 w:rsidR="000278D6"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C2B34" w:rsidRDefault="008F3527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2B34" w:rsidRPr="00353E7B">
              <w:rPr>
                <w:rFonts w:ascii="Times New Roman" w:hAnsi="Times New Roman" w:cs="Times New Roman"/>
              </w:rPr>
              <w:t>.</w:t>
            </w:r>
            <w:r w:rsidR="000278D6">
              <w:rPr>
                <w:rFonts w:ascii="Times New Roman" w:hAnsi="Times New Roman" w:cs="Times New Roman"/>
              </w:rPr>
              <w:t>10</w:t>
            </w:r>
            <w:r w:rsidR="008C2B34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44.06.01 – ОБРАЗОВАНИЕ И ПЕДАГОГИЧЕСКИЕ НАУКИ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5.8.1. Общая педагогика, история педагогики и образования</w:t>
            </w:r>
          </w:p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5.8.7. Методология и технология профессионального образования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 w:rsidR="00615E65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2</w:t>
            </w:r>
          </w:p>
          <w:p w:rsidR="008C2B34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32а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 w:rsidR="00615E65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2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</w:t>
            </w:r>
            <w:r w:rsidR="00FA710D">
              <w:rPr>
                <w:rFonts w:ascii="Times New Roman" w:hAnsi="Times New Roman" w:cs="Times New Roman"/>
              </w:rPr>
              <w:t>2а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</w:tbl>
    <w:p w:rsidR="00806745" w:rsidRDefault="00806745" w:rsidP="00806745">
      <w:pPr>
        <w:jc w:val="center"/>
        <w:rPr>
          <w:u w:val="single"/>
        </w:rPr>
      </w:pPr>
    </w:p>
    <w:p w:rsidR="00806745" w:rsidRDefault="00806745"/>
    <w:p w:rsidR="00806745" w:rsidRDefault="00806745"/>
    <w:sectPr w:rsidR="008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5"/>
    <w:rsid w:val="000106B9"/>
    <w:rsid w:val="000278D6"/>
    <w:rsid w:val="00074C16"/>
    <w:rsid w:val="00081E74"/>
    <w:rsid w:val="002E6D1A"/>
    <w:rsid w:val="00353E7B"/>
    <w:rsid w:val="003856BF"/>
    <w:rsid w:val="0056226D"/>
    <w:rsid w:val="00597F06"/>
    <w:rsid w:val="00615E65"/>
    <w:rsid w:val="0068731B"/>
    <w:rsid w:val="00693885"/>
    <w:rsid w:val="00806745"/>
    <w:rsid w:val="008C025E"/>
    <w:rsid w:val="008C2B34"/>
    <w:rsid w:val="008F3527"/>
    <w:rsid w:val="00975843"/>
    <w:rsid w:val="00B37FF7"/>
    <w:rsid w:val="00B46298"/>
    <w:rsid w:val="00C2109E"/>
    <w:rsid w:val="00D01781"/>
    <w:rsid w:val="00D745EF"/>
    <w:rsid w:val="00E46F65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41B8-0692-4728-BEB1-511E37C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06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6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6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2022-10-07T08:09:00Z</dcterms:created>
  <dcterms:modified xsi:type="dcterms:W3CDTF">2022-10-07T14:23:00Z</dcterms:modified>
</cp:coreProperties>
</file>