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5" w:rsidRPr="00673DAB" w:rsidRDefault="00BE0EA5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DAB">
        <w:rPr>
          <w:rFonts w:ascii="Times New Roman" w:hAnsi="Times New Roman"/>
          <w:sz w:val="28"/>
          <w:szCs w:val="28"/>
        </w:rPr>
        <w:t>Ульяновский государственный университет</w:t>
      </w:r>
    </w:p>
    <w:p w:rsidR="00BE0EA5" w:rsidRPr="00673DAB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Инзенский филиал</w:t>
      </w:r>
    </w:p>
    <w:p w:rsidR="00BE0EA5" w:rsidRPr="00673DAB" w:rsidRDefault="00BE0EA5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DAB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государственного управления</w:t>
      </w:r>
      <w:r w:rsidR="008756DE">
        <w:rPr>
          <w:rFonts w:ascii="Times New Roman" w:hAnsi="Times New Roman"/>
          <w:sz w:val="28"/>
          <w:szCs w:val="28"/>
        </w:rPr>
        <w:t xml:space="preserve"> и экономики</w:t>
      </w:r>
    </w:p>
    <w:p w:rsidR="00BE0EA5" w:rsidRPr="00673DAB" w:rsidRDefault="00BE0EA5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Default="00BE0EA5" w:rsidP="00D27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3DAB">
        <w:rPr>
          <w:rFonts w:ascii="Times New Roman" w:hAnsi="Times New Roman"/>
          <w:b/>
          <w:sz w:val="28"/>
          <w:szCs w:val="28"/>
        </w:rPr>
        <w:t xml:space="preserve">МЕТОДИЧЕСКИЕ УКАЗАНИЯ ПО </w:t>
      </w:r>
      <w:r>
        <w:rPr>
          <w:rFonts w:ascii="Times New Roman" w:hAnsi="Times New Roman"/>
          <w:b/>
          <w:sz w:val="28"/>
          <w:szCs w:val="28"/>
        </w:rPr>
        <w:t xml:space="preserve">НАПИСАНИЮ КУРСОВОЙ </w:t>
      </w:r>
      <w:r w:rsidRPr="00673DAB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:rsidR="00BE0EA5" w:rsidRDefault="00BE0EA5" w:rsidP="00D27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«ГОСУДАРСТВЕННАЯ ИНВЕСТИЦИОННАЯ ПОЛИТИКА»</w:t>
      </w:r>
    </w:p>
    <w:p w:rsidR="00BE0EA5" w:rsidRDefault="00BE0EA5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155">
        <w:rPr>
          <w:rFonts w:ascii="Times New Roman" w:hAnsi="Times New Roman"/>
          <w:sz w:val="28"/>
          <w:szCs w:val="28"/>
        </w:rPr>
        <w:t>по</w:t>
      </w:r>
      <w:r w:rsidRPr="00673DAB">
        <w:rPr>
          <w:rFonts w:ascii="Times New Roman" w:hAnsi="Times New Roman"/>
          <w:sz w:val="28"/>
          <w:szCs w:val="28"/>
        </w:rPr>
        <w:t xml:space="preserve"> направлению подготовки </w:t>
      </w:r>
    </w:p>
    <w:p w:rsidR="00BE0EA5" w:rsidRPr="00673DAB" w:rsidRDefault="00BE0EA5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</w:t>
      </w:r>
      <w:r w:rsidRPr="00673D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673DA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Государственное и муниципальное управление</w:t>
      </w:r>
      <w:r w:rsidRPr="00673D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(бакалавриат)</w:t>
      </w: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rPr>
          <w:sz w:val="28"/>
          <w:szCs w:val="28"/>
        </w:rPr>
      </w:pPr>
    </w:p>
    <w:p w:rsidR="00BE0EA5" w:rsidRDefault="00BE0EA5" w:rsidP="00BE0EA5"/>
    <w:p w:rsidR="00BE0EA5" w:rsidRDefault="00BE0EA5" w:rsidP="00BE0EA5"/>
    <w:p w:rsidR="00BE0EA5" w:rsidRDefault="00BE0EA5" w:rsidP="00BE0EA5"/>
    <w:p w:rsidR="00BE0EA5" w:rsidRPr="00673DAB" w:rsidRDefault="00BE0EA5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EA5" w:rsidRPr="00673DAB" w:rsidRDefault="00BE0EA5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6DE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6DE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6DE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6DE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6DE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6DE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6DE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6DE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6DE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6DE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EA5" w:rsidRDefault="008756DE" w:rsidP="00BE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Инза</w:t>
      </w:r>
      <w:r w:rsidR="00BE0EA5">
        <w:rPr>
          <w:rFonts w:ascii="Times New Roman" w:hAnsi="Times New Roman"/>
          <w:sz w:val="28"/>
          <w:szCs w:val="28"/>
        </w:rPr>
        <w:t>,</w:t>
      </w:r>
      <w:r w:rsidR="00BE0EA5" w:rsidRPr="00673DA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</w:p>
    <w:p w:rsidR="00BE0EA5" w:rsidRPr="00BE0EA5" w:rsidRDefault="00914318" w:rsidP="00BE0EA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lastRenderedPageBreak/>
        <w:t>ОСНОВНОЕ НАЗНАЧЕНИЕ И</w:t>
      </w:r>
      <w:r w:rsidR="00BE0EA5" w:rsidRPr="00BE0EA5">
        <w:rPr>
          <w:rFonts w:ascii="Times New Roman" w:hAnsi="Times New Roman"/>
          <w:b/>
          <w:sz w:val="28"/>
          <w:szCs w:val="28"/>
        </w:rPr>
        <w:t xml:space="preserve"> ОФОРМЛЕНИЕ </w:t>
      </w:r>
      <w:bookmarkEnd w:id="0"/>
    </w:p>
    <w:p w:rsidR="00BE0EA5" w:rsidRPr="00BE0EA5" w:rsidRDefault="00BE0EA5" w:rsidP="00BE0EA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BE0EA5">
        <w:rPr>
          <w:rFonts w:ascii="Times New Roman" w:hAnsi="Times New Roman"/>
          <w:b/>
          <w:sz w:val="28"/>
          <w:szCs w:val="28"/>
        </w:rPr>
        <w:t>КУРСОВОЙ РАБОТЫ</w:t>
      </w:r>
      <w:bookmarkEnd w:id="1"/>
    </w:p>
    <w:p w:rsid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 xml:space="preserve">Курсовая работа </w:t>
      </w:r>
      <w:r>
        <w:rPr>
          <w:rFonts w:ascii="Times New Roman" w:hAnsi="Times New Roman"/>
          <w:sz w:val="28"/>
          <w:szCs w:val="28"/>
        </w:rPr>
        <w:t>слушателей бакалавриата по направлению</w:t>
      </w:r>
      <w:r w:rsidRPr="00BE0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38.03.04 «Государственное и муниципальное управление» </w:t>
      </w:r>
      <w:r w:rsidRPr="00BE0EA5">
        <w:rPr>
          <w:rFonts w:ascii="Times New Roman" w:hAnsi="Times New Roman"/>
          <w:sz w:val="28"/>
          <w:szCs w:val="28"/>
        </w:rPr>
        <w:t>представляет собой завершающую с</w:t>
      </w:r>
      <w:r>
        <w:rPr>
          <w:rFonts w:ascii="Times New Roman" w:hAnsi="Times New Roman"/>
          <w:sz w:val="28"/>
          <w:szCs w:val="28"/>
        </w:rPr>
        <w:t>тадию</w:t>
      </w:r>
      <w:r w:rsidRPr="00BE0EA5">
        <w:rPr>
          <w:rFonts w:ascii="Times New Roman" w:hAnsi="Times New Roman"/>
          <w:sz w:val="28"/>
          <w:szCs w:val="28"/>
        </w:rPr>
        <w:t xml:space="preserve"> изучения в</w:t>
      </w:r>
      <w:r>
        <w:rPr>
          <w:rFonts w:ascii="Times New Roman" w:hAnsi="Times New Roman"/>
          <w:sz w:val="28"/>
          <w:szCs w:val="28"/>
        </w:rPr>
        <w:t xml:space="preserve"> ВУЗе пр</w:t>
      </w:r>
      <w:r w:rsidRPr="00BE0EA5">
        <w:rPr>
          <w:rFonts w:ascii="Times New Roman" w:hAnsi="Times New Roman"/>
          <w:sz w:val="28"/>
          <w:szCs w:val="28"/>
        </w:rPr>
        <w:t>едмета «</w:t>
      </w:r>
      <w:r>
        <w:rPr>
          <w:rFonts w:ascii="Times New Roman" w:hAnsi="Times New Roman"/>
          <w:sz w:val="28"/>
          <w:szCs w:val="28"/>
        </w:rPr>
        <w:t>Государственная инвестиционная политика</w:t>
      </w:r>
      <w:r w:rsidRPr="00BE0EA5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 xml:space="preserve">имеет </w:t>
      </w:r>
      <w:r w:rsidRPr="00BE0EA5">
        <w:rPr>
          <w:rFonts w:ascii="Times New Roman" w:hAnsi="Times New Roman"/>
          <w:sz w:val="28"/>
          <w:szCs w:val="28"/>
        </w:rPr>
        <w:t>своей целью расширение, систематизацию, закрепление теоретических знаний, а также углубленное изу</w:t>
      </w:r>
      <w:r>
        <w:rPr>
          <w:rFonts w:ascii="Times New Roman" w:hAnsi="Times New Roman"/>
          <w:sz w:val="28"/>
          <w:szCs w:val="28"/>
        </w:rPr>
        <w:t>чение</w:t>
      </w:r>
      <w:r w:rsidRPr="00BE0EA5">
        <w:rPr>
          <w:rFonts w:ascii="Times New Roman" w:hAnsi="Times New Roman"/>
          <w:sz w:val="28"/>
          <w:szCs w:val="28"/>
        </w:rPr>
        <w:t xml:space="preserve"> одного из вопросов и овладение элементами самостоятельной и исследовательской работы.</w:t>
      </w:r>
    </w:p>
    <w:p w:rsid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Курсовая работа набирается на компьютере на одной стороне с</w:t>
      </w:r>
      <w:r w:rsidR="008756DE">
        <w:rPr>
          <w:rFonts w:ascii="Times New Roman" w:hAnsi="Times New Roman"/>
          <w:sz w:val="28"/>
          <w:szCs w:val="28"/>
        </w:rPr>
        <w:t>тандартного листа бумаги формата А</w:t>
      </w:r>
      <w:proofErr w:type="gramStart"/>
      <w:r w:rsidR="008756DE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BE0EA5">
        <w:rPr>
          <w:rFonts w:ascii="Times New Roman" w:hAnsi="Times New Roman"/>
          <w:sz w:val="28"/>
          <w:szCs w:val="28"/>
        </w:rPr>
        <w:t xml:space="preserve"> </w:t>
      </w:r>
    </w:p>
    <w:p w:rsid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Междустрочный интервал - 1,5, размер шрифта текста - 14 (</w:t>
      </w:r>
      <w:proofErr w:type="spellStart"/>
      <w:r w:rsidRPr="00BE0EA5">
        <w:rPr>
          <w:rFonts w:ascii="Times New Roman" w:hAnsi="Times New Roman"/>
          <w:sz w:val="28"/>
          <w:szCs w:val="28"/>
        </w:rPr>
        <w:t>Times</w:t>
      </w:r>
      <w:proofErr w:type="spellEnd"/>
      <w:r w:rsidRPr="00BE0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EA5">
        <w:rPr>
          <w:rFonts w:ascii="Times New Roman" w:hAnsi="Times New Roman"/>
          <w:sz w:val="28"/>
          <w:szCs w:val="28"/>
        </w:rPr>
        <w:t>New</w:t>
      </w:r>
      <w:proofErr w:type="spellEnd"/>
      <w:r w:rsidRPr="00BE0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EA5">
        <w:rPr>
          <w:rFonts w:ascii="Times New Roman" w:hAnsi="Times New Roman"/>
          <w:sz w:val="28"/>
          <w:szCs w:val="28"/>
        </w:rPr>
        <w:t>Roman</w:t>
      </w:r>
      <w:proofErr w:type="spellEnd"/>
      <w:r w:rsidRPr="00BE0EA5">
        <w:rPr>
          <w:rFonts w:ascii="Times New Roman" w:hAnsi="Times New Roman"/>
          <w:sz w:val="28"/>
          <w:szCs w:val="28"/>
        </w:rPr>
        <w:t xml:space="preserve">). </w:t>
      </w:r>
    </w:p>
    <w:p w:rsid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курсовой работы (без</w:t>
      </w:r>
      <w:r w:rsidRPr="00BE0EA5">
        <w:rPr>
          <w:rFonts w:ascii="Times New Roman" w:hAnsi="Times New Roman"/>
          <w:sz w:val="28"/>
          <w:szCs w:val="28"/>
        </w:rPr>
        <w:t xml:space="preserve"> приложений) составляет 30-35 страниц. Размер левого поля 30 мм, правого - 10 мм, верхнего и нижнего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756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BE0EA5">
        <w:rPr>
          <w:rFonts w:ascii="Times New Roman" w:hAnsi="Times New Roman"/>
          <w:sz w:val="28"/>
          <w:szCs w:val="28"/>
        </w:rPr>
        <w:t xml:space="preserve">мм. </w:t>
      </w:r>
    </w:p>
    <w:p w:rsid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 xml:space="preserve">Абзац должен быть равен пяти знакам. 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 xml:space="preserve">Каждая структурная часть курсовой работы начинается с </w:t>
      </w:r>
      <w:r>
        <w:rPr>
          <w:rFonts w:ascii="Times New Roman" w:hAnsi="Times New Roman"/>
          <w:sz w:val="28"/>
          <w:szCs w:val="28"/>
        </w:rPr>
        <w:t>новой</w:t>
      </w:r>
      <w:r w:rsidRPr="00BE0EA5">
        <w:rPr>
          <w:rFonts w:ascii="Times New Roman" w:hAnsi="Times New Roman"/>
          <w:sz w:val="28"/>
          <w:szCs w:val="28"/>
        </w:rPr>
        <w:t xml:space="preserve"> страницы.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После заголовка, располагаемого посредине строки, не ставится точка. Также не допуск подчеркивание заголовка и переносы в словах заголовка.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Страницы нумеруются в нарастающем порядке.</w:t>
      </w:r>
    </w:p>
    <w:p w:rsidR="00D2792F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Титульный ли</w:t>
      </w:r>
      <w:proofErr w:type="gramStart"/>
      <w:r w:rsidRPr="00BE0EA5">
        <w:rPr>
          <w:rFonts w:ascii="Times New Roman" w:hAnsi="Times New Roman"/>
          <w:sz w:val="28"/>
          <w:szCs w:val="28"/>
        </w:rPr>
        <w:t>ст вкл</w:t>
      </w:r>
      <w:proofErr w:type="gramEnd"/>
      <w:r w:rsidRPr="00BE0EA5">
        <w:rPr>
          <w:rFonts w:ascii="Times New Roman" w:hAnsi="Times New Roman"/>
          <w:sz w:val="28"/>
          <w:szCs w:val="28"/>
        </w:rPr>
        <w:t>ючается в общую нумерацию, но номер</w:t>
      </w:r>
      <w:r>
        <w:rPr>
          <w:rFonts w:ascii="Times New Roman" w:hAnsi="Times New Roman"/>
          <w:sz w:val="28"/>
          <w:szCs w:val="28"/>
        </w:rPr>
        <w:t>а страниц на нем не проставляется</w:t>
      </w:r>
      <w:r w:rsidRPr="00BE0EA5">
        <w:rPr>
          <w:rFonts w:ascii="Times New Roman" w:hAnsi="Times New Roman"/>
          <w:sz w:val="28"/>
          <w:szCs w:val="28"/>
        </w:rPr>
        <w:t xml:space="preserve"> первый напечатанный номер будет на листе работы, на котором помещается оглавление. Н</w:t>
      </w:r>
      <w:r>
        <w:rPr>
          <w:rFonts w:ascii="Times New Roman" w:hAnsi="Times New Roman"/>
          <w:sz w:val="28"/>
          <w:szCs w:val="28"/>
        </w:rPr>
        <w:t>омер</w:t>
      </w:r>
      <w:r w:rsidRPr="00BE0EA5">
        <w:rPr>
          <w:rFonts w:ascii="Times New Roman" w:hAnsi="Times New Roman"/>
          <w:sz w:val="28"/>
          <w:szCs w:val="28"/>
        </w:rPr>
        <w:t xml:space="preserve"> страниц проставляются вверху в середине листа, между ном</w:t>
      </w:r>
      <w:r>
        <w:rPr>
          <w:rFonts w:ascii="Times New Roman" w:hAnsi="Times New Roman"/>
          <w:sz w:val="28"/>
          <w:szCs w:val="28"/>
        </w:rPr>
        <w:t>е</w:t>
      </w:r>
      <w:r w:rsidR="00D2792F">
        <w:rPr>
          <w:rFonts w:ascii="Times New Roman" w:hAnsi="Times New Roman"/>
          <w:sz w:val="28"/>
          <w:szCs w:val="28"/>
        </w:rPr>
        <w:t xml:space="preserve">ром и текстом пропуск – строка. 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Оформленная курсовая работа должна быть сброшюрована</w:t>
      </w:r>
      <w:r w:rsidR="00D2792F">
        <w:rPr>
          <w:rFonts w:ascii="Times New Roman" w:hAnsi="Times New Roman"/>
          <w:sz w:val="28"/>
          <w:szCs w:val="28"/>
        </w:rPr>
        <w:t xml:space="preserve"> в папку-файл с прозрачным верхом</w:t>
      </w:r>
      <w:r w:rsidRPr="00BE0EA5">
        <w:rPr>
          <w:rFonts w:ascii="Times New Roman" w:hAnsi="Times New Roman"/>
          <w:sz w:val="28"/>
          <w:szCs w:val="28"/>
        </w:rPr>
        <w:t>.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На последней странице студент ставит свою подпись как автор работы.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lastRenderedPageBreak/>
        <w:t>Хотя курсовая работа является учебной работой, но выполняется она с элементами нау</w:t>
      </w:r>
      <w:r>
        <w:rPr>
          <w:rFonts w:ascii="Times New Roman" w:hAnsi="Times New Roman"/>
          <w:sz w:val="28"/>
          <w:szCs w:val="28"/>
        </w:rPr>
        <w:t xml:space="preserve">чного </w:t>
      </w:r>
      <w:r w:rsidRPr="00BE0EA5">
        <w:rPr>
          <w:rFonts w:ascii="Times New Roman" w:hAnsi="Times New Roman"/>
          <w:sz w:val="28"/>
          <w:szCs w:val="28"/>
        </w:rPr>
        <w:t xml:space="preserve"> исследования, поэтому к ней предъявляются требования по оформлению, как к научной работе.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Для курсовой работы достаточно выполнения минимальных требований, к которым отно</w:t>
      </w:r>
      <w:r>
        <w:rPr>
          <w:rFonts w:ascii="Times New Roman" w:hAnsi="Times New Roman"/>
          <w:sz w:val="28"/>
          <w:szCs w:val="28"/>
        </w:rPr>
        <w:t>сится</w:t>
      </w:r>
      <w:r w:rsidRPr="00BE0EA5">
        <w:rPr>
          <w:rFonts w:ascii="Times New Roman" w:hAnsi="Times New Roman"/>
          <w:sz w:val="28"/>
          <w:szCs w:val="28"/>
        </w:rPr>
        <w:t xml:space="preserve"> правильное оформление цитат, примечаний, ссылок и списка использованной литературы.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Все таблицы, графики, схемы, включенные в курсовую работу, должны быть органически связ</w:t>
      </w:r>
      <w:r>
        <w:rPr>
          <w:rFonts w:ascii="Times New Roman" w:hAnsi="Times New Roman"/>
          <w:sz w:val="28"/>
          <w:szCs w:val="28"/>
        </w:rPr>
        <w:t>аны с</w:t>
      </w:r>
      <w:r w:rsidRPr="00BE0EA5">
        <w:rPr>
          <w:rFonts w:ascii="Times New Roman" w:hAnsi="Times New Roman"/>
          <w:sz w:val="28"/>
          <w:szCs w:val="28"/>
        </w:rPr>
        <w:t xml:space="preserve"> текстом работы, выполнены аккуратно, пронумерованы и иметь точные заголовки. При составле</w:t>
      </w:r>
      <w:r>
        <w:rPr>
          <w:rFonts w:ascii="Times New Roman" w:hAnsi="Times New Roman"/>
          <w:sz w:val="28"/>
          <w:szCs w:val="28"/>
        </w:rPr>
        <w:t xml:space="preserve">нии и </w:t>
      </w:r>
      <w:r w:rsidRPr="00BE0EA5">
        <w:rPr>
          <w:rFonts w:ascii="Times New Roman" w:hAnsi="Times New Roman"/>
          <w:sz w:val="28"/>
          <w:szCs w:val="28"/>
        </w:rPr>
        <w:t xml:space="preserve"> оформлении таблиц рекомендуется выполнять следующие требования</w:t>
      </w:r>
      <w:r>
        <w:rPr>
          <w:rFonts w:ascii="Times New Roman" w:hAnsi="Times New Roman"/>
          <w:sz w:val="28"/>
          <w:szCs w:val="28"/>
        </w:rPr>
        <w:t>: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а)</w:t>
      </w:r>
      <w:r w:rsidRPr="00BE0EA5">
        <w:rPr>
          <w:rFonts w:ascii="Times New Roman" w:hAnsi="Times New Roman"/>
          <w:sz w:val="28"/>
          <w:szCs w:val="28"/>
        </w:rPr>
        <w:tab/>
        <w:t>таблица должна иметь заголовок, расположенный</w:t>
      </w:r>
      <w:r>
        <w:rPr>
          <w:rFonts w:ascii="Times New Roman" w:hAnsi="Times New Roman"/>
          <w:sz w:val="28"/>
          <w:szCs w:val="28"/>
        </w:rPr>
        <w:t xml:space="preserve"> над таблицей посередине полосы</w:t>
      </w:r>
      <w:r w:rsidRPr="00BE0EA5">
        <w:rPr>
          <w:rFonts w:ascii="Times New Roman" w:hAnsi="Times New Roman"/>
          <w:sz w:val="28"/>
          <w:szCs w:val="28"/>
        </w:rPr>
        <w:t>;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б)</w:t>
      </w:r>
      <w:r w:rsidRPr="00BE0EA5">
        <w:rPr>
          <w:rFonts w:ascii="Times New Roman" w:hAnsi="Times New Roman"/>
          <w:sz w:val="28"/>
          <w:szCs w:val="28"/>
        </w:rPr>
        <w:tab/>
        <w:t>т</w:t>
      </w:r>
      <w:r w:rsidR="00914318">
        <w:rPr>
          <w:rFonts w:ascii="Times New Roman" w:hAnsi="Times New Roman"/>
          <w:sz w:val="28"/>
          <w:szCs w:val="28"/>
        </w:rPr>
        <w:t>аблицы имеют сквозную нумерацию</w:t>
      </w:r>
      <w:r w:rsidRPr="00BE0EA5">
        <w:rPr>
          <w:rFonts w:ascii="Times New Roman" w:hAnsi="Times New Roman"/>
          <w:sz w:val="28"/>
          <w:szCs w:val="28"/>
        </w:rPr>
        <w:t xml:space="preserve">, знак «№» перед цифрой не </w:t>
      </w:r>
      <w:r>
        <w:rPr>
          <w:rFonts w:ascii="Times New Roman" w:hAnsi="Times New Roman"/>
          <w:sz w:val="28"/>
          <w:szCs w:val="28"/>
        </w:rPr>
        <w:t xml:space="preserve">ставится, номер таблицы пишется в </w:t>
      </w:r>
      <w:r w:rsidRPr="00BE0EA5">
        <w:rPr>
          <w:rFonts w:ascii="Times New Roman" w:hAnsi="Times New Roman"/>
          <w:sz w:val="28"/>
          <w:szCs w:val="28"/>
        </w:rPr>
        <w:t xml:space="preserve">правом верхнем углу над заголовком таблицы (например: Таблица 1), в </w:t>
      </w:r>
      <w:r>
        <w:rPr>
          <w:rFonts w:ascii="Times New Roman" w:hAnsi="Times New Roman"/>
          <w:sz w:val="28"/>
          <w:szCs w:val="28"/>
        </w:rPr>
        <w:t>тексте работы обязательно должна быть</w:t>
      </w:r>
      <w:r w:rsidRPr="00BE0EA5">
        <w:rPr>
          <w:rFonts w:ascii="Times New Roman" w:hAnsi="Times New Roman"/>
          <w:sz w:val="28"/>
          <w:szCs w:val="28"/>
        </w:rPr>
        <w:t xml:space="preserve"> ссылка на таблицу;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в)</w:t>
      </w:r>
      <w:r w:rsidRPr="00BE0EA5">
        <w:rPr>
          <w:rFonts w:ascii="Times New Roman" w:hAnsi="Times New Roman"/>
          <w:sz w:val="28"/>
          <w:szCs w:val="28"/>
        </w:rPr>
        <w:tab/>
        <w:t>все строки и графы таблицы должны иметь название и единицы измерения показателей;</w:t>
      </w:r>
    </w:p>
    <w:p w:rsid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>г)</w:t>
      </w:r>
      <w:r w:rsidRPr="00BE0EA5">
        <w:rPr>
          <w:rFonts w:ascii="Times New Roman" w:hAnsi="Times New Roman"/>
          <w:sz w:val="28"/>
          <w:szCs w:val="28"/>
        </w:rPr>
        <w:tab/>
        <w:t>основные заголовки и самостоятельные названия в шапке табли</w:t>
      </w:r>
      <w:r>
        <w:rPr>
          <w:rFonts w:ascii="Times New Roman" w:hAnsi="Times New Roman"/>
          <w:sz w:val="28"/>
          <w:szCs w:val="28"/>
        </w:rPr>
        <w:t>ц</w:t>
      </w:r>
      <w:r w:rsidRPr="00BE0EA5">
        <w:rPr>
          <w:rFonts w:ascii="Times New Roman" w:hAnsi="Times New Roman"/>
          <w:sz w:val="28"/>
          <w:szCs w:val="28"/>
        </w:rPr>
        <w:t xml:space="preserve">ы пишутся с прописной </w:t>
      </w:r>
      <w:r>
        <w:rPr>
          <w:rFonts w:ascii="Times New Roman" w:hAnsi="Times New Roman"/>
          <w:sz w:val="28"/>
          <w:szCs w:val="28"/>
        </w:rPr>
        <w:t>буквы,</w:t>
      </w:r>
      <w:r w:rsidRPr="00BE0EA5">
        <w:rPr>
          <w:rFonts w:ascii="Times New Roman" w:hAnsi="Times New Roman"/>
          <w:sz w:val="28"/>
          <w:szCs w:val="28"/>
        </w:rPr>
        <w:t xml:space="preserve"> подчинения, расположенные ниже объединяющего их заголовка - со строчной буквы.</w:t>
      </w:r>
    </w:p>
    <w:p w:rsid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3E5" w:rsidRPr="001653E5" w:rsidRDefault="001653E5" w:rsidP="001653E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КУРСОВОЙ РАБОТЫ</w:t>
      </w:r>
    </w:p>
    <w:p w:rsidR="001653E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3E5">
        <w:rPr>
          <w:rFonts w:ascii="Times New Roman" w:hAnsi="Times New Roman"/>
          <w:sz w:val="28"/>
          <w:szCs w:val="28"/>
        </w:rPr>
        <w:t>Структура курсовой работы включает:</w:t>
      </w:r>
    </w:p>
    <w:p w:rsidR="001653E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653E5">
        <w:rPr>
          <w:rFonts w:ascii="Times New Roman" w:hAnsi="Times New Roman"/>
          <w:sz w:val="28"/>
          <w:szCs w:val="28"/>
        </w:rPr>
        <w:t>Титульный лист.</w:t>
      </w:r>
    </w:p>
    <w:p w:rsidR="001653E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653E5">
        <w:rPr>
          <w:rFonts w:ascii="Times New Roman" w:hAnsi="Times New Roman"/>
          <w:sz w:val="28"/>
          <w:szCs w:val="28"/>
        </w:rPr>
        <w:t>Оглавление, с указанием страниц, соответствующих началу вопросов.</w:t>
      </w:r>
    </w:p>
    <w:p w:rsidR="001653E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653E5">
        <w:rPr>
          <w:rFonts w:ascii="Times New Roman" w:hAnsi="Times New Roman"/>
          <w:sz w:val="28"/>
          <w:szCs w:val="28"/>
        </w:rPr>
        <w:t>Введение.</w:t>
      </w:r>
    </w:p>
    <w:p w:rsidR="001653E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653E5">
        <w:rPr>
          <w:rFonts w:ascii="Times New Roman" w:hAnsi="Times New Roman"/>
          <w:sz w:val="28"/>
          <w:szCs w:val="28"/>
        </w:rPr>
        <w:t>Основная часть.</w:t>
      </w:r>
    </w:p>
    <w:p w:rsidR="001653E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1653E5">
        <w:rPr>
          <w:rFonts w:ascii="Times New Roman" w:hAnsi="Times New Roman"/>
          <w:sz w:val="28"/>
          <w:szCs w:val="28"/>
        </w:rPr>
        <w:t>Заключение.</w:t>
      </w:r>
    </w:p>
    <w:p w:rsidR="001653E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653E5">
        <w:rPr>
          <w:rFonts w:ascii="Times New Roman" w:hAnsi="Times New Roman"/>
          <w:sz w:val="28"/>
          <w:szCs w:val="28"/>
        </w:rPr>
        <w:t>Список использованной литературы.</w:t>
      </w:r>
    </w:p>
    <w:p w:rsidR="001653E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653E5">
        <w:rPr>
          <w:rFonts w:ascii="Times New Roman" w:hAnsi="Times New Roman"/>
          <w:sz w:val="28"/>
          <w:szCs w:val="28"/>
        </w:rPr>
        <w:t>Приложения.</w:t>
      </w:r>
    </w:p>
    <w:p w:rsid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3E5">
        <w:rPr>
          <w:rFonts w:ascii="Times New Roman" w:hAnsi="Times New Roman"/>
          <w:sz w:val="28"/>
          <w:szCs w:val="28"/>
        </w:rPr>
        <w:t>Во введении обосновывается актуальность выбранной темы курсовой работы, ее цель и значе</w:t>
      </w:r>
      <w:r>
        <w:rPr>
          <w:rFonts w:ascii="Times New Roman" w:hAnsi="Times New Roman"/>
          <w:sz w:val="28"/>
          <w:szCs w:val="28"/>
        </w:rPr>
        <w:t>ние на</w:t>
      </w:r>
      <w:r w:rsidRPr="001653E5">
        <w:rPr>
          <w:rFonts w:ascii="Times New Roman" w:hAnsi="Times New Roman"/>
          <w:sz w:val="28"/>
          <w:szCs w:val="28"/>
        </w:rPr>
        <w:t xml:space="preserve"> современном этапе развития экономики страны и в перспективе. Здесь </w:t>
      </w:r>
      <w:r>
        <w:rPr>
          <w:rFonts w:ascii="Times New Roman" w:hAnsi="Times New Roman"/>
          <w:sz w:val="28"/>
          <w:szCs w:val="28"/>
        </w:rPr>
        <w:t>цель курсовой работы и задачи, способствующие достижению цели</w:t>
      </w:r>
      <w:r w:rsidRPr="001653E5">
        <w:rPr>
          <w:rFonts w:ascii="Times New Roman" w:hAnsi="Times New Roman"/>
          <w:sz w:val="28"/>
          <w:szCs w:val="28"/>
        </w:rPr>
        <w:t>, перечисляются м</w:t>
      </w:r>
      <w:r>
        <w:rPr>
          <w:rFonts w:ascii="Times New Roman" w:hAnsi="Times New Roman"/>
          <w:sz w:val="28"/>
          <w:szCs w:val="28"/>
        </w:rPr>
        <w:t>етоды и приемы экономический исследований и анализа,</w:t>
      </w:r>
      <w:r w:rsidRPr="001653E5">
        <w:rPr>
          <w:rFonts w:ascii="Times New Roman" w:hAnsi="Times New Roman"/>
          <w:sz w:val="28"/>
          <w:szCs w:val="28"/>
        </w:rPr>
        <w:t xml:space="preserve"> использованные при написании работы. </w:t>
      </w:r>
    </w:p>
    <w:p w:rsidR="001653E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3E5">
        <w:rPr>
          <w:rFonts w:ascii="Times New Roman" w:hAnsi="Times New Roman"/>
          <w:sz w:val="28"/>
          <w:szCs w:val="28"/>
        </w:rPr>
        <w:t>Введение должно содержать 3-4 страницы.</w:t>
      </w:r>
    </w:p>
    <w:p w:rsidR="001653E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3E5">
        <w:rPr>
          <w:rFonts w:ascii="Times New Roman" w:hAnsi="Times New Roman"/>
          <w:sz w:val="28"/>
          <w:szCs w:val="28"/>
        </w:rPr>
        <w:t>Основная часть курсовой работы подразделяется на главы и (или) параграфы. Главы,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1653E5">
        <w:rPr>
          <w:rFonts w:ascii="Times New Roman" w:hAnsi="Times New Roman"/>
          <w:sz w:val="28"/>
          <w:szCs w:val="28"/>
        </w:rPr>
        <w:t>нео</w:t>
      </w:r>
      <w:r>
        <w:rPr>
          <w:rFonts w:ascii="Times New Roman" w:hAnsi="Times New Roman"/>
          <w:sz w:val="28"/>
          <w:szCs w:val="28"/>
        </w:rPr>
        <w:t>б</w:t>
      </w:r>
      <w:r w:rsidRPr="001653E5">
        <w:rPr>
          <w:rFonts w:ascii="Times New Roman" w:hAnsi="Times New Roman"/>
          <w:sz w:val="28"/>
          <w:szCs w:val="28"/>
        </w:rPr>
        <w:t>ходимости, могут разделяться на параграфы. Для курсовых работ допускается подразделение осн</w:t>
      </w:r>
      <w:r>
        <w:rPr>
          <w:rFonts w:ascii="Times New Roman" w:hAnsi="Times New Roman"/>
          <w:sz w:val="28"/>
          <w:szCs w:val="28"/>
        </w:rPr>
        <w:t>овной</w:t>
      </w:r>
      <w:r w:rsidRPr="001653E5">
        <w:rPr>
          <w:rFonts w:ascii="Times New Roman" w:hAnsi="Times New Roman"/>
          <w:sz w:val="28"/>
          <w:szCs w:val="28"/>
        </w:rPr>
        <w:t xml:space="preserve"> части только на параграфы.</w:t>
      </w:r>
    </w:p>
    <w:p w:rsidR="00BE0EA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3E5">
        <w:rPr>
          <w:rFonts w:ascii="Times New Roman" w:hAnsi="Times New Roman"/>
          <w:sz w:val="28"/>
          <w:szCs w:val="28"/>
        </w:rPr>
        <w:t>В основной части даются краткие теоретические основы рассматриваемых вопросов, анализ изуч</w:t>
      </w:r>
      <w:r>
        <w:rPr>
          <w:rFonts w:ascii="Times New Roman" w:hAnsi="Times New Roman"/>
          <w:sz w:val="28"/>
          <w:szCs w:val="28"/>
        </w:rPr>
        <w:t xml:space="preserve">аемого процесса и социально-эконмического явления с помощью </w:t>
      </w:r>
      <w:r w:rsidRPr="001653E5">
        <w:rPr>
          <w:rFonts w:ascii="Times New Roman" w:hAnsi="Times New Roman"/>
          <w:sz w:val="28"/>
          <w:szCs w:val="28"/>
        </w:rPr>
        <w:t xml:space="preserve"> экономических по</w:t>
      </w:r>
      <w:r>
        <w:rPr>
          <w:rFonts w:ascii="Times New Roman" w:hAnsi="Times New Roman"/>
          <w:sz w:val="28"/>
          <w:szCs w:val="28"/>
        </w:rPr>
        <w:t>каза</w:t>
      </w:r>
      <w:r w:rsidRPr="001653E5">
        <w:rPr>
          <w:rFonts w:ascii="Times New Roman" w:hAnsi="Times New Roman"/>
          <w:sz w:val="28"/>
          <w:szCs w:val="28"/>
        </w:rPr>
        <w:t xml:space="preserve">телей за </w:t>
      </w:r>
      <w:r>
        <w:rPr>
          <w:rFonts w:ascii="Times New Roman" w:hAnsi="Times New Roman"/>
          <w:sz w:val="28"/>
          <w:szCs w:val="28"/>
        </w:rPr>
        <w:t xml:space="preserve">ряд лет </w:t>
      </w:r>
      <w:r w:rsidRPr="001653E5">
        <w:rPr>
          <w:rFonts w:ascii="Times New Roman" w:hAnsi="Times New Roman"/>
          <w:sz w:val="28"/>
          <w:szCs w:val="28"/>
        </w:rPr>
        <w:t xml:space="preserve"> и в динамике, определяются факторы, влияющие на эти пока</w:t>
      </w:r>
      <w:r>
        <w:rPr>
          <w:rFonts w:ascii="Times New Roman" w:hAnsi="Times New Roman"/>
          <w:sz w:val="28"/>
          <w:szCs w:val="28"/>
        </w:rPr>
        <w:t>затели.</w:t>
      </w:r>
    </w:p>
    <w:p w:rsidR="001653E5" w:rsidRP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653E5">
        <w:rPr>
          <w:rFonts w:ascii="Times New Roman" w:hAnsi="Times New Roman"/>
          <w:sz w:val="28"/>
          <w:szCs w:val="28"/>
        </w:rPr>
        <w:t xml:space="preserve"> заключении отмечаются положительные и отрицательные стороны </w:t>
      </w:r>
      <w:r>
        <w:rPr>
          <w:rFonts w:ascii="Times New Roman" w:hAnsi="Times New Roman"/>
          <w:sz w:val="28"/>
          <w:szCs w:val="28"/>
        </w:rPr>
        <w:t>изучаемого процесса</w:t>
      </w:r>
      <w:r w:rsidRPr="001653E5">
        <w:rPr>
          <w:rFonts w:ascii="Times New Roman" w:hAnsi="Times New Roman"/>
          <w:sz w:val="28"/>
          <w:szCs w:val="28"/>
        </w:rPr>
        <w:t xml:space="preserve">, выявленные </w:t>
      </w:r>
      <w:r>
        <w:rPr>
          <w:rFonts w:ascii="Times New Roman" w:hAnsi="Times New Roman"/>
          <w:sz w:val="28"/>
          <w:szCs w:val="28"/>
        </w:rPr>
        <w:t xml:space="preserve">в процессе </w:t>
      </w:r>
      <w:r w:rsidRPr="001653E5">
        <w:rPr>
          <w:rFonts w:ascii="Times New Roman" w:hAnsi="Times New Roman"/>
          <w:sz w:val="28"/>
          <w:szCs w:val="28"/>
        </w:rPr>
        <w:t>исследовани</w:t>
      </w:r>
      <w:r>
        <w:rPr>
          <w:rFonts w:ascii="Times New Roman" w:hAnsi="Times New Roman"/>
          <w:sz w:val="28"/>
          <w:szCs w:val="28"/>
        </w:rPr>
        <w:t>я</w:t>
      </w:r>
      <w:r w:rsidRPr="001653E5">
        <w:rPr>
          <w:rFonts w:ascii="Times New Roman" w:hAnsi="Times New Roman"/>
          <w:sz w:val="28"/>
          <w:szCs w:val="28"/>
        </w:rPr>
        <w:t>, и обобщ</w:t>
      </w:r>
      <w:r>
        <w:rPr>
          <w:rFonts w:ascii="Times New Roman" w:hAnsi="Times New Roman"/>
          <w:sz w:val="28"/>
          <w:szCs w:val="28"/>
        </w:rPr>
        <w:t xml:space="preserve">аются результаты анализа, формулируются </w:t>
      </w:r>
      <w:r w:rsidRPr="001653E5">
        <w:rPr>
          <w:rFonts w:ascii="Times New Roman" w:hAnsi="Times New Roman"/>
          <w:sz w:val="28"/>
          <w:szCs w:val="28"/>
        </w:rPr>
        <w:t xml:space="preserve"> конкретные предложения, направленные на повышение эффективности </w:t>
      </w:r>
      <w:r>
        <w:rPr>
          <w:rFonts w:ascii="Times New Roman" w:hAnsi="Times New Roman"/>
          <w:sz w:val="28"/>
          <w:szCs w:val="28"/>
        </w:rPr>
        <w:t>проводимой государственной политики и  используемых инструментов</w:t>
      </w:r>
      <w:r w:rsidR="00411020">
        <w:rPr>
          <w:rFonts w:ascii="Times New Roman" w:hAnsi="Times New Roman"/>
          <w:sz w:val="28"/>
          <w:szCs w:val="28"/>
        </w:rPr>
        <w:t>.</w:t>
      </w:r>
      <w:r w:rsidRPr="001653E5">
        <w:rPr>
          <w:rFonts w:ascii="Times New Roman" w:hAnsi="Times New Roman"/>
          <w:sz w:val="28"/>
          <w:szCs w:val="28"/>
        </w:rPr>
        <w:t xml:space="preserve"> Заключение </w:t>
      </w:r>
      <w:r>
        <w:rPr>
          <w:rFonts w:ascii="Times New Roman" w:hAnsi="Times New Roman"/>
          <w:sz w:val="28"/>
          <w:szCs w:val="28"/>
        </w:rPr>
        <w:t>должно</w:t>
      </w:r>
      <w:r w:rsidRPr="001653E5">
        <w:rPr>
          <w:rFonts w:ascii="Times New Roman" w:hAnsi="Times New Roman"/>
          <w:sz w:val="28"/>
          <w:szCs w:val="28"/>
        </w:rPr>
        <w:t xml:space="preserve"> содержать </w:t>
      </w:r>
      <w:r>
        <w:rPr>
          <w:rFonts w:ascii="Times New Roman" w:hAnsi="Times New Roman"/>
          <w:sz w:val="28"/>
          <w:szCs w:val="28"/>
        </w:rPr>
        <w:t>3-</w:t>
      </w:r>
      <w:r w:rsidRPr="001653E5">
        <w:rPr>
          <w:rFonts w:ascii="Times New Roman" w:hAnsi="Times New Roman"/>
          <w:sz w:val="28"/>
          <w:szCs w:val="28"/>
        </w:rPr>
        <w:t>4 страниц</w:t>
      </w:r>
      <w:r>
        <w:rPr>
          <w:rFonts w:ascii="Times New Roman" w:hAnsi="Times New Roman"/>
          <w:sz w:val="28"/>
          <w:szCs w:val="28"/>
        </w:rPr>
        <w:t>ы</w:t>
      </w:r>
      <w:r w:rsidRPr="001653E5">
        <w:rPr>
          <w:rFonts w:ascii="Times New Roman" w:hAnsi="Times New Roman"/>
          <w:sz w:val="28"/>
          <w:szCs w:val="28"/>
        </w:rPr>
        <w:t>.</w:t>
      </w:r>
    </w:p>
    <w:p w:rsid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3E5">
        <w:rPr>
          <w:rFonts w:ascii="Times New Roman" w:hAnsi="Times New Roman"/>
          <w:sz w:val="28"/>
          <w:szCs w:val="28"/>
        </w:rPr>
        <w:t>Список использованной литературы приводится в следующем порядке: в начале указыв</w:t>
      </w:r>
      <w:r>
        <w:rPr>
          <w:rFonts w:ascii="Times New Roman" w:hAnsi="Times New Roman"/>
          <w:sz w:val="28"/>
          <w:szCs w:val="28"/>
        </w:rPr>
        <w:t>аются</w:t>
      </w:r>
      <w:r w:rsidRPr="001653E5">
        <w:rPr>
          <w:rFonts w:ascii="Times New Roman" w:hAnsi="Times New Roman"/>
          <w:sz w:val="28"/>
          <w:szCs w:val="28"/>
        </w:rPr>
        <w:t xml:space="preserve"> законодательные</w:t>
      </w:r>
      <w:r>
        <w:rPr>
          <w:rFonts w:ascii="Times New Roman" w:hAnsi="Times New Roman"/>
          <w:sz w:val="28"/>
          <w:szCs w:val="28"/>
        </w:rPr>
        <w:t xml:space="preserve"> акты,</w:t>
      </w:r>
      <w:r w:rsidRPr="001653E5">
        <w:rPr>
          <w:rFonts w:ascii="Times New Roman" w:hAnsi="Times New Roman"/>
          <w:sz w:val="28"/>
          <w:szCs w:val="28"/>
        </w:rPr>
        <w:t xml:space="preserve"> документы, инструкции, затем учебники, учебные пособия, источники статистических да</w:t>
      </w:r>
      <w:r>
        <w:rPr>
          <w:rFonts w:ascii="Times New Roman" w:hAnsi="Times New Roman"/>
          <w:sz w:val="28"/>
          <w:szCs w:val="28"/>
        </w:rPr>
        <w:t>нных,</w:t>
      </w:r>
      <w:r w:rsidRPr="001653E5">
        <w:rPr>
          <w:rFonts w:ascii="Times New Roman" w:hAnsi="Times New Roman"/>
          <w:sz w:val="28"/>
          <w:szCs w:val="28"/>
        </w:rPr>
        <w:t xml:space="preserve"> сборник статей, материалы экономических журналов, газет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1653E5">
        <w:rPr>
          <w:rFonts w:ascii="Times New Roman" w:hAnsi="Times New Roman"/>
          <w:sz w:val="28"/>
          <w:szCs w:val="28"/>
        </w:rPr>
        <w:t xml:space="preserve"> и </w:t>
      </w:r>
      <w:r w:rsidRPr="001653E5">
        <w:rPr>
          <w:rFonts w:ascii="Times New Roman" w:hAnsi="Times New Roman"/>
          <w:sz w:val="28"/>
          <w:szCs w:val="28"/>
        </w:rPr>
        <w:lastRenderedPageBreak/>
        <w:t>другие и</w:t>
      </w:r>
      <w:r>
        <w:rPr>
          <w:rFonts w:ascii="Times New Roman" w:hAnsi="Times New Roman"/>
          <w:sz w:val="28"/>
          <w:szCs w:val="28"/>
        </w:rPr>
        <w:t xml:space="preserve">сточники в алфавитном порядке, </w:t>
      </w:r>
      <w:r w:rsidRPr="001653E5">
        <w:rPr>
          <w:rFonts w:ascii="Times New Roman" w:hAnsi="Times New Roman"/>
          <w:sz w:val="28"/>
          <w:szCs w:val="28"/>
        </w:rPr>
        <w:t>указывается место издания, название издательства, год издания, количество страниц.</w:t>
      </w:r>
    </w:p>
    <w:p w:rsidR="001653E5" w:rsidRDefault="001653E5" w:rsidP="00165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 xml:space="preserve">1. Макеева Ф.С. Государственная инвестиционная политика. Учебное пособие. </w:t>
      </w:r>
      <w:proofErr w:type="spellStart"/>
      <w:r w:rsidRPr="00914318">
        <w:rPr>
          <w:rFonts w:ascii="Times New Roman" w:hAnsi="Times New Roman"/>
          <w:sz w:val="28"/>
          <w:szCs w:val="28"/>
        </w:rPr>
        <w:t>УлГУ</w:t>
      </w:r>
      <w:proofErr w:type="spellEnd"/>
      <w:r w:rsidRPr="00914318">
        <w:rPr>
          <w:rFonts w:ascii="Times New Roman" w:hAnsi="Times New Roman"/>
          <w:sz w:val="28"/>
          <w:szCs w:val="28"/>
        </w:rPr>
        <w:t xml:space="preserve">, - 2015 г. </w:t>
      </w: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>2. Киселева О.В., Макеева Ф.С. Инвестиционный анализ. Учебное пособие. – М.: КНОРУС, 2016г. – 208с.</w:t>
      </w: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 xml:space="preserve">3.Волков И.М. Проектный анализ: учебник для вузов / И.М. Волков, М.В. Грачева. М.: Банки и биржи; ЮНИТИ, 2003. </w:t>
      </w:r>
    </w:p>
    <w:p w:rsid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>В приложениях</w:t>
      </w:r>
      <w:r>
        <w:rPr>
          <w:rFonts w:ascii="Times New Roman" w:hAnsi="Times New Roman"/>
          <w:sz w:val="28"/>
          <w:szCs w:val="28"/>
        </w:rPr>
        <w:t xml:space="preserve"> помещаются выдержки из нормативно-правовых актов, статистические данные, отрывки из аналитических материалов, скриншоты сайтов</w:t>
      </w:r>
      <w:r w:rsidRPr="00914318">
        <w:rPr>
          <w:rFonts w:ascii="Times New Roman" w:hAnsi="Times New Roman"/>
          <w:sz w:val="28"/>
          <w:szCs w:val="28"/>
        </w:rPr>
        <w:t>. Все приложения нумеруются порядковыми числами.</w:t>
      </w:r>
    </w:p>
    <w:p w:rsid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318" w:rsidRPr="00914318" w:rsidRDefault="00914318" w:rsidP="0091431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КУРСОВОЙ РАБОТЫ</w:t>
      </w: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>Критерии оценки курсовой работы: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степень усвоения студентом понятий и категорий по теме исследования;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умение работать с документальными и литературными источниками;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умение формулировать основные выводы по результатам анализа конкретного материала;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грамотность и стиль изложения;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самостоятельность работы, оригинальность в осмыслении материала;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правильность и аккуратность оформления;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соответствие оформления курсовой работы установленным требованиям.</w:t>
      </w: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>Критерии, при наличии хотя бы одного из которых работа оценивается тольк</w:t>
      </w:r>
      <w:r w:rsidR="006F010A">
        <w:rPr>
          <w:rFonts w:ascii="Times New Roman" w:hAnsi="Times New Roman"/>
          <w:sz w:val="28"/>
          <w:szCs w:val="28"/>
        </w:rPr>
        <w:t>о</w:t>
      </w:r>
      <w:r w:rsidRPr="00914318">
        <w:rPr>
          <w:rFonts w:ascii="Times New Roman" w:hAnsi="Times New Roman"/>
          <w:sz w:val="28"/>
          <w:szCs w:val="28"/>
        </w:rPr>
        <w:t xml:space="preserve"> "неудовлетворительно". К ним относятся:</w:t>
      </w: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>Тема и (или) содержание работы не относится к предмету дисциплины.</w:t>
      </w: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lastRenderedPageBreak/>
        <w:t xml:space="preserve">Работа перепечатана из Интернета, </w:t>
      </w:r>
      <w:r w:rsidRPr="00914318">
        <w:rPr>
          <w:rFonts w:ascii="Times New Roman" w:hAnsi="Times New Roman"/>
          <w:sz w:val="28"/>
          <w:szCs w:val="28"/>
          <w:lang w:val="en-US" w:bidi="en-US"/>
        </w:rPr>
        <w:t>CD</w:t>
      </w:r>
      <w:r w:rsidRPr="00914318">
        <w:rPr>
          <w:rFonts w:ascii="Times New Roman" w:hAnsi="Times New Roman"/>
          <w:sz w:val="28"/>
          <w:szCs w:val="28"/>
          <w:lang w:bidi="en-US"/>
        </w:rPr>
        <w:t>-</w:t>
      </w:r>
      <w:r w:rsidRPr="00914318">
        <w:rPr>
          <w:rFonts w:ascii="Times New Roman" w:hAnsi="Times New Roman"/>
          <w:sz w:val="28"/>
          <w:szCs w:val="28"/>
          <w:lang w:val="en-US" w:bidi="en-US"/>
        </w:rPr>
        <w:t>ROM</w:t>
      </w:r>
      <w:r w:rsidRPr="00914318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914318">
        <w:rPr>
          <w:rFonts w:ascii="Times New Roman" w:hAnsi="Times New Roman"/>
          <w:sz w:val="28"/>
          <w:szCs w:val="28"/>
        </w:rPr>
        <w:t>или других носителей информации.</w:t>
      </w: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>Неструктурированный план курсовой работы.</w:t>
      </w: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>Объем работы менее 15 листов машинописного текста.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отсутствуют ссыл</w:t>
      </w:r>
      <w:r w:rsidR="00914318" w:rsidRPr="00914318">
        <w:rPr>
          <w:rFonts w:ascii="Times New Roman" w:hAnsi="Times New Roman"/>
          <w:sz w:val="28"/>
          <w:szCs w:val="28"/>
        </w:rPr>
        <w:t>ки и сноски па нормативные и другие источники.</w:t>
      </w: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>Оформление курсовой работы не соответствует требованиям (отсутствует нумерация стр</w:t>
      </w:r>
      <w:r w:rsidR="006F010A">
        <w:rPr>
          <w:rFonts w:ascii="Times New Roman" w:hAnsi="Times New Roman"/>
          <w:sz w:val="28"/>
          <w:szCs w:val="28"/>
        </w:rPr>
        <w:t>.</w:t>
      </w:r>
      <w:r w:rsidRPr="00914318">
        <w:rPr>
          <w:rFonts w:ascii="Times New Roman" w:hAnsi="Times New Roman"/>
          <w:sz w:val="28"/>
          <w:szCs w:val="28"/>
        </w:rPr>
        <w:t xml:space="preserve"> неверное или неполное оформление библиографии и т.д.).</w:t>
      </w:r>
    </w:p>
    <w:p w:rsidR="006F010A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Курсовая работа проходит проверку на </w:t>
      </w:r>
      <w:proofErr w:type="spellStart"/>
      <w:r>
        <w:rPr>
          <w:rFonts w:ascii="Times New Roman" w:hAnsi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уровню заимствования – не более 40%.</w:t>
      </w:r>
    </w:p>
    <w:p w:rsidR="00914318" w:rsidRP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>При оценке письменных курсовых работ преподаватель об</w:t>
      </w:r>
      <w:r w:rsidR="006F010A">
        <w:rPr>
          <w:rFonts w:ascii="Times New Roman" w:hAnsi="Times New Roman"/>
          <w:sz w:val="28"/>
          <w:szCs w:val="28"/>
        </w:rPr>
        <w:t xml:space="preserve">ращает также внимание на следующие </w:t>
      </w:r>
      <w:r w:rsidRPr="00914318">
        <w:rPr>
          <w:rFonts w:ascii="Times New Roman" w:hAnsi="Times New Roman"/>
          <w:sz w:val="28"/>
          <w:szCs w:val="28"/>
        </w:rPr>
        <w:t>распространенные ошибки в работах студентов:</w:t>
      </w:r>
    </w:p>
    <w:p w:rsidR="00914318" w:rsidRPr="00914318" w:rsidRDefault="006F010A" w:rsidP="006F01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отсутствие четкости в определении основного содержания курсовой работы, убедите</w:t>
      </w:r>
      <w:r>
        <w:rPr>
          <w:rFonts w:ascii="Times New Roman" w:hAnsi="Times New Roman"/>
          <w:sz w:val="28"/>
          <w:szCs w:val="28"/>
        </w:rPr>
        <w:t>льности</w:t>
      </w:r>
      <w:r w:rsidR="00914318" w:rsidRPr="00914318">
        <w:rPr>
          <w:rFonts w:ascii="Times New Roman" w:hAnsi="Times New Roman"/>
          <w:sz w:val="28"/>
          <w:szCs w:val="28"/>
        </w:rPr>
        <w:t xml:space="preserve"> доказательств, обоснований, выводов и рекомендаций;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нарушение последовательности изложения, частые повторения, нечеткие формулировки, огов</w:t>
      </w:r>
      <w:r>
        <w:rPr>
          <w:rFonts w:ascii="Times New Roman" w:hAnsi="Times New Roman"/>
          <w:sz w:val="28"/>
          <w:szCs w:val="28"/>
        </w:rPr>
        <w:t xml:space="preserve">орки, </w:t>
      </w:r>
      <w:r w:rsidR="00914318" w:rsidRPr="00914318">
        <w:rPr>
          <w:rFonts w:ascii="Times New Roman" w:hAnsi="Times New Roman"/>
          <w:sz w:val="28"/>
          <w:szCs w:val="28"/>
        </w:rPr>
        <w:t>грамматические ошибки;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излагаемые по тексту примеры не подкреплены смысловым содержанием, размышлениями автор</w:t>
      </w:r>
      <w:r>
        <w:rPr>
          <w:rFonts w:ascii="Times New Roman" w:hAnsi="Times New Roman"/>
          <w:sz w:val="28"/>
          <w:szCs w:val="28"/>
        </w:rPr>
        <w:t>а;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курсовая работа представляет собой пересказ литературных источников, набор цитат, фраз.</w:t>
      </w:r>
    </w:p>
    <w:p w:rsidR="00914318" w:rsidRDefault="00914318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18">
        <w:rPr>
          <w:rFonts w:ascii="Times New Roman" w:hAnsi="Times New Roman"/>
          <w:sz w:val="28"/>
          <w:szCs w:val="28"/>
        </w:rPr>
        <w:t>Основные требования к содержанию курсовой работы:</w:t>
      </w:r>
    </w:p>
    <w:p w:rsidR="006F010A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работе должны быть рассмотрены теоретический аспекты рассматриваемой проблемы;</w:t>
      </w:r>
    </w:p>
    <w:p w:rsidR="006F010A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 анализ нормативно-правовой базы;</w:t>
      </w:r>
    </w:p>
    <w:p w:rsidR="006F010A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 анализ статистических показателей, характеризующих динамику, структуру изучаемой проблемы;</w:t>
      </w:r>
    </w:p>
    <w:p w:rsidR="00914318" w:rsidRPr="00914318" w:rsidRDefault="006F010A" w:rsidP="009143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аналитические расчеты должны сопровождаться рассмотрением причин, под действием ко сформировались конечные результаты;</w:t>
      </w:r>
    </w:p>
    <w:p w:rsidR="006F010A" w:rsidRDefault="006F010A" w:rsidP="006F01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318" w:rsidRPr="00914318">
        <w:rPr>
          <w:rFonts w:ascii="Times New Roman" w:hAnsi="Times New Roman"/>
          <w:sz w:val="28"/>
          <w:szCs w:val="28"/>
        </w:rPr>
        <w:t>необходимо сделать выводы, содержащие конкретные предложения по</w:t>
      </w:r>
      <w:r>
        <w:rPr>
          <w:rFonts w:ascii="Times New Roman" w:hAnsi="Times New Roman"/>
          <w:sz w:val="28"/>
          <w:szCs w:val="28"/>
        </w:rPr>
        <w:t xml:space="preserve"> дальнейшему совершенствованию государственной политики и повышению эффективности используемых инструментов</w:t>
      </w:r>
      <w:r w:rsidR="00914318" w:rsidRPr="00914318">
        <w:rPr>
          <w:rFonts w:ascii="Times New Roman" w:hAnsi="Times New Roman"/>
          <w:sz w:val="28"/>
          <w:szCs w:val="28"/>
        </w:rPr>
        <w:t>.</w:t>
      </w:r>
    </w:p>
    <w:p w:rsidR="006F010A" w:rsidRDefault="006F010A" w:rsidP="006F01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оформления содержания курсовой работы.</w:t>
      </w:r>
    </w:p>
    <w:p w:rsidR="006F010A" w:rsidRPr="00445CD9" w:rsidRDefault="00445CD9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5CD9">
        <w:rPr>
          <w:rFonts w:ascii="Times New Roman" w:hAnsi="Times New Roman"/>
          <w:b/>
          <w:color w:val="000000" w:themeColor="text1"/>
          <w:sz w:val="28"/>
          <w:szCs w:val="28"/>
        </w:rPr>
        <w:t>ТЕМА: ИНВЕСТИЦИОННАЯ ДЕЯТЕЛЬНОСТЬ СУБЪЕКТОВ РОССИЙСКОЙ ФЕДЕРАЦИИ</w:t>
      </w:r>
    </w:p>
    <w:p w:rsidR="006F010A" w:rsidRPr="006F010A" w:rsidRDefault="00CD65FC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w:anchor="_Toc454118567" w:history="1">
        <w:r w:rsidR="006F010A" w:rsidRPr="006F010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ВВЕДЕНИЕ</w:t>
        </w:r>
        <w:r w:rsidR="006F010A" w:rsidRPr="006F010A">
          <w:rPr>
            <w:rStyle w:val="a4"/>
            <w:rFonts w:ascii="Times New Roman" w:hAnsi="Times New Roman"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:rsidR="006F010A" w:rsidRPr="006F010A" w:rsidRDefault="00CD65FC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w:anchor="_Toc454118568" w:history="1">
        <w:r w:rsidR="006F010A" w:rsidRPr="006F010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ГЛАВА 1.  ТЕОРЕТИЧЕСКИЕ ВОПРОСЫ УПРАВЛЕНИЯ ИНВЕСТИЦИОННОЙ ДЕЯТЕЛЬНОСТЬЮ</w:t>
        </w:r>
        <w:r w:rsidR="006F010A" w:rsidRPr="006F010A">
          <w:rPr>
            <w:rStyle w:val="a4"/>
            <w:rFonts w:ascii="Times New Roman" w:hAnsi="Times New Roman"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:rsidR="006F010A" w:rsidRPr="006F010A" w:rsidRDefault="00CD65FC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w:anchor="_Toc454118569" w:history="1">
        <w:r w:rsidR="006F010A" w:rsidRPr="006F010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1.1. Сущность и экономическое содержание инвестиций и инвестиционной привлекательности</w:t>
        </w:r>
        <w:r w:rsidR="006F010A" w:rsidRPr="006F010A">
          <w:rPr>
            <w:rStyle w:val="a4"/>
            <w:rFonts w:ascii="Times New Roman" w:hAnsi="Times New Roman"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:rsidR="006F010A" w:rsidRPr="006F010A" w:rsidRDefault="00CD65FC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w:anchor="_Toc454118570" w:history="1">
        <w:r w:rsidR="006F010A" w:rsidRPr="006F010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1.2.Методологические подходы к оценке инвестиционной привлекательности территорий</w:t>
        </w:r>
        <w:r w:rsidR="006F010A" w:rsidRPr="006F010A">
          <w:rPr>
            <w:rStyle w:val="a4"/>
            <w:rFonts w:ascii="Times New Roman" w:hAnsi="Times New Roman"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:rsidR="006F010A" w:rsidRPr="006F010A" w:rsidRDefault="00CD65FC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w:anchor="_Toc454118572" w:history="1">
        <w:r w:rsidR="006F010A" w:rsidRPr="006F010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ГЛАВА 2. АНАЛИЗ ИНВЕСТИЦИОННОЙ ДЕЯТЕЛЬНОСТИ СУБЪЕКТОВ РОССИЙСКОЙ ФЕДЕРАЦИИ </w:t>
        </w:r>
        <w:r w:rsidR="006F010A" w:rsidRPr="006F010A">
          <w:rPr>
            <w:rStyle w:val="a4"/>
            <w:rFonts w:ascii="Times New Roman" w:hAnsi="Times New Roman"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:rsidR="006F010A" w:rsidRPr="006F010A" w:rsidRDefault="00CD65FC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w:anchor="_Toc454118573" w:history="1">
        <w:r w:rsidR="006F010A" w:rsidRPr="006F010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2.1. Инвестиционная деятельность в Российской Федерации </w:t>
        </w:r>
        <w:r w:rsidR="006F010A" w:rsidRPr="006F010A">
          <w:rPr>
            <w:rStyle w:val="a4"/>
            <w:rFonts w:ascii="Times New Roman" w:hAnsi="Times New Roman"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:rsidR="006F010A" w:rsidRPr="006F010A" w:rsidRDefault="00CD65FC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w:anchor="_Toc454118574" w:history="1">
        <w:r w:rsidR="006F010A" w:rsidRPr="006F010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2.2. Динамика инвестиций и оценка результативности инвестиционной политики субъектов Российской Федерации</w:t>
        </w:r>
        <w:r w:rsidR="006F010A" w:rsidRPr="006F010A">
          <w:rPr>
            <w:rStyle w:val="a4"/>
            <w:rFonts w:ascii="Times New Roman" w:hAnsi="Times New Roman"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:rsidR="006F010A" w:rsidRPr="006F010A" w:rsidRDefault="00CD65FC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w:anchor="_Toc454118577" w:history="1">
        <w:r w:rsidR="006F010A" w:rsidRPr="006F010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2</w:t>
        </w:r>
      </w:hyperlink>
      <w:hyperlink w:anchor="_Toc454118578" w:history="1">
        <w:r w:rsidR="006F010A" w:rsidRPr="006F010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.3. Оценка эффективности инструментов государственной инвестиционной политики</w:t>
        </w:r>
        <w:r w:rsidR="006F010A" w:rsidRPr="006F010A">
          <w:rPr>
            <w:rStyle w:val="a4"/>
            <w:rFonts w:ascii="Times New Roman" w:hAnsi="Times New Roman"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:rsidR="006F010A" w:rsidRDefault="00CD65FC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w:anchor="_Toc454118580" w:history="1">
        <w:r w:rsidR="006F010A" w:rsidRPr="006F010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ЗАКЛЮЧЕНИЕ</w:t>
        </w:r>
        <w:r w:rsidR="006F010A" w:rsidRPr="006F010A">
          <w:rPr>
            <w:rStyle w:val="a4"/>
            <w:rFonts w:ascii="Times New Roman" w:hAnsi="Times New Roman"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:rsidR="006F010A" w:rsidRDefault="006F010A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 ИСПОЛЬЗОВАННОЙ ЛИТЕРАТУРЫ</w:t>
      </w:r>
    </w:p>
    <w:p w:rsidR="006F010A" w:rsidRPr="006F010A" w:rsidRDefault="006F010A" w:rsidP="00445C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ПРИЛОЖЕНИЯ</w:t>
      </w:r>
    </w:p>
    <w:p w:rsidR="00BE0EA5" w:rsidRPr="00BE0EA5" w:rsidRDefault="00BE0EA5" w:rsidP="00435A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5">
        <w:rPr>
          <w:rFonts w:ascii="Times New Roman" w:hAnsi="Times New Roman"/>
          <w:sz w:val="28"/>
          <w:szCs w:val="28"/>
        </w:rPr>
        <w:t xml:space="preserve"> </w:t>
      </w:r>
    </w:p>
    <w:p w:rsidR="00BE0EA5" w:rsidRPr="00BE0EA5" w:rsidRDefault="00BE0EA5" w:rsidP="00BE0E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EA5" w:rsidRDefault="00BE0EA5" w:rsidP="00BE0EA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BE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092"/>
    <w:multiLevelType w:val="hybridMultilevel"/>
    <w:tmpl w:val="36FA7EE6"/>
    <w:lvl w:ilvl="0" w:tplc="80BE85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4C8E671A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">
    <w:nsid w:val="4B617C77"/>
    <w:multiLevelType w:val="multilevel"/>
    <w:tmpl w:val="45C04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DC29CB"/>
    <w:multiLevelType w:val="multilevel"/>
    <w:tmpl w:val="01D6B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F90168"/>
    <w:multiLevelType w:val="multilevel"/>
    <w:tmpl w:val="2EF84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A5"/>
    <w:rsid w:val="001653E5"/>
    <w:rsid w:val="00310760"/>
    <w:rsid w:val="00411020"/>
    <w:rsid w:val="00435AB5"/>
    <w:rsid w:val="00445CD9"/>
    <w:rsid w:val="005C5CCB"/>
    <w:rsid w:val="006F010A"/>
    <w:rsid w:val="008756DE"/>
    <w:rsid w:val="00914318"/>
    <w:rsid w:val="00BE0EA5"/>
    <w:rsid w:val="00CD65FC"/>
    <w:rsid w:val="00D2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0E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EA5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BE0E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E0EA5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b/>
      <w:bCs/>
    </w:rPr>
  </w:style>
  <w:style w:type="paragraph" w:styleId="a3">
    <w:name w:val="No Spacing"/>
    <w:uiPriority w:val="1"/>
    <w:qFormat/>
    <w:rsid w:val="00BE0E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9143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431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</w:rPr>
  </w:style>
  <w:style w:type="character" w:customStyle="1" w:styleId="213pt">
    <w:name w:val="Основной текст (2) + 13 pt;Полужирный;Курсив"/>
    <w:basedOn w:val="2"/>
    <w:rsid w:val="009143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11">
    <w:name w:val="toc 1"/>
    <w:basedOn w:val="a"/>
    <w:next w:val="a"/>
    <w:autoRedefine/>
    <w:uiPriority w:val="39"/>
    <w:rsid w:val="006F010A"/>
    <w:pPr>
      <w:widowControl w:val="0"/>
      <w:tabs>
        <w:tab w:val="right" w:leader="dot" w:pos="951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6F010A"/>
    <w:pPr>
      <w:widowControl w:val="0"/>
      <w:tabs>
        <w:tab w:val="right" w:leader="dot" w:pos="9516"/>
      </w:tabs>
      <w:autoSpaceDE w:val="0"/>
      <w:autoSpaceDN w:val="0"/>
      <w:adjustRightInd w:val="0"/>
      <w:spacing w:after="0" w:line="264" w:lineRule="auto"/>
      <w:ind w:firstLine="7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uiPriority w:val="99"/>
    <w:rsid w:val="006F0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0E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EA5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BE0E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E0EA5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b/>
      <w:bCs/>
    </w:rPr>
  </w:style>
  <w:style w:type="paragraph" w:styleId="a3">
    <w:name w:val="No Spacing"/>
    <w:uiPriority w:val="1"/>
    <w:qFormat/>
    <w:rsid w:val="00BE0E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9143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431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</w:rPr>
  </w:style>
  <w:style w:type="character" w:customStyle="1" w:styleId="213pt">
    <w:name w:val="Основной текст (2) + 13 pt;Полужирный;Курсив"/>
    <w:basedOn w:val="2"/>
    <w:rsid w:val="009143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11">
    <w:name w:val="toc 1"/>
    <w:basedOn w:val="a"/>
    <w:next w:val="a"/>
    <w:autoRedefine/>
    <w:uiPriority w:val="39"/>
    <w:rsid w:val="006F010A"/>
    <w:pPr>
      <w:widowControl w:val="0"/>
      <w:tabs>
        <w:tab w:val="right" w:leader="dot" w:pos="951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6F010A"/>
    <w:pPr>
      <w:widowControl w:val="0"/>
      <w:tabs>
        <w:tab w:val="right" w:leader="dot" w:pos="9516"/>
      </w:tabs>
      <w:autoSpaceDE w:val="0"/>
      <w:autoSpaceDN w:val="0"/>
      <w:adjustRightInd w:val="0"/>
      <w:spacing w:after="0" w:line="264" w:lineRule="auto"/>
      <w:ind w:firstLine="7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uiPriority w:val="99"/>
    <w:rsid w:val="006F0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2022-11-01T07:06:00Z</cp:lastPrinted>
  <dcterms:created xsi:type="dcterms:W3CDTF">2019-12-05T08:32:00Z</dcterms:created>
  <dcterms:modified xsi:type="dcterms:W3CDTF">2022-11-01T07:06:00Z</dcterms:modified>
</cp:coreProperties>
</file>