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7"/>
        <w:tblW w:w="9443" w:type="dxa"/>
        <w:tblLook w:val="0000"/>
      </w:tblPr>
      <w:tblGrid>
        <w:gridCol w:w="959"/>
        <w:gridCol w:w="3936"/>
        <w:gridCol w:w="2159"/>
        <w:gridCol w:w="2389"/>
      </w:tblGrid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0408B7">
              <w:rPr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0408B7">
              <w:rPr>
                <w:b/>
                <w:bCs/>
                <w:snapToGrid w:val="0"/>
                <w:sz w:val="24"/>
                <w:szCs w:val="24"/>
              </w:rPr>
              <w:t>ФИО студента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0408B7">
              <w:rPr>
                <w:b/>
                <w:bCs/>
                <w:snapToGrid w:val="0"/>
                <w:sz w:val="24"/>
                <w:szCs w:val="24"/>
              </w:rPr>
              <w:t>№ зачетной книжки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E75CD9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0408B7">
              <w:rPr>
                <w:b/>
                <w:bCs/>
                <w:snapToGrid w:val="0"/>
                <w:sz w:val="24"/>
                <w:szCs w:val="24"/>
              </w:rPr>
              <w:t xml:space="preserve">№ темы курсовой работы из списка 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0408B7">
              <w:rPr>
                <w:bCs/>
                <w:snapToGrid w:val="0"/>
                <w:sz w:val="24"/>
                <w:szCs w:val="24"/>
              </w:rPr>
              <w:t>Аветисян</w:t>
            </w:r>
            <w:proofErr w:type="spellEnd"/>
            <w:r w:rsidRPr="000408B7">
              <w:rPr>
                <w:bCs/>
                <w:snapToGrid w:val="0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0408B7">
              <w:rPr>
                <w:bCs/>
                <w:snapToGrid w:val="0"/>
                <w:sz w:val="24"/>
                <w:szCs w:val="24"/>
              </w:rPr>
              <w:t>37021222022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408B7">
              <w:rPr>
                <w:bCs/>
                <w:snapToGrid w:val="0"/>
                <w:sz w:val="24"/>
                <w:szCs w:val="24"/>
              </w:rPr>
              <w:t>1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0408B7">
              <w:rPr>
                <w:bCs/>
                <w:snapToGrid w:val="0"/>
                <w:sz w:val="24"/>
                <w:szCs w:val="24"/>
              </w:rPr>
              <w:t>Батршин</w:t>
            </w:r>
            <w:proofErr w:type="spellEnd"/>
            <w:r w:rsidRPr="000408B7">
              <w:rPr>
                <w:bCs/>
                <w:snapToGrid w:val="0"/>
                <w:sz w:val="24"/>
                <w:szCs w:val="24"/>
              </w:rPr>
              <w:t xml:space="preserve"> Марат </w:t>
            </w:r>
            <w:proofErr w:type="spellStart"/>
            <w:r w:rsidRPr="000408B7">
              <w:rPr>
                <w:bCs/>
                <w:snapToGrid w:val="0"/>
                <w:sz w:val="24"/>
                <w:szCs w:val="24"/>
              </w:rPr>
              <w:t>Мягьсутович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0408B7">
              <w:rPr>
                <w:bCs/>
                <w:snapToGrid w:val="0"/>
                <w:sz w:val="24"/>
                <w:szCs w:val="24"/>
              </w:rPr>
              <w:t>37021222008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bCs/>
                <w:snapToGrid w:val="0"/>
                <w:sz w:val="24"/>
                <w:szCs w:val="24"/>
              </w:rPr>
            </w:pPr>
            <w:r w:rsidRPr="000408B7">
              <w:rPr>
                <w:bCs/>
                <w:snapToGrid w:val="0"/>
                <w:sz w:val="24"/>
                <w:szCs w:val="24"/>
              </w:rPr>
              <w:t>Богатова Кристина Вячеславовна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0408B7">
              <w:rPr>
                <w:bCs/>
                <w:snapToGrid w:val="0"/>
                <w:sz w:val="24"/>
                <w:szCs w:val="24"/>
              </w:rPr>
              <w:t>37021222011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3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Грачева Дарья Андреевна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0408B7">
              <w:rPr>
                <w:bCs/>
                <w:snapToGrid w:val="0"/>
                <w:sz w:val="24"/>
                <w:szCs w:val="24"/>
              </w:rPr>
              <w:t>37021222002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4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Егоров Алексей Александрович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Егоров Михаил Александрович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37021222007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Зайцева Елена Вадимовна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proofErr w:type="spellStart"/>
            <w:r w:rsidRPr="000408B7">
              <w:rPr>
                <w:snapToGrid w:val="0"/>
                <w:sz w:val="24"/>
                <w:szCs w:val="24"/>
              </w:rPr>
              <w:t>Иноземцева</w:t>
            </w:r>
            <w:proofErr w:type="spellEnd"/>
            <w:r w:rsidRPr="000408B7">
              <w:rPr>
                <w:snapToGrid w:val="0"/>
                <w:sz w:val="24"/>
                <w:szCs w:val="24"/>
              </w:rPr>
              <w:t xml:space="preserve"> Вероника Вадимовна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proofErr w:type="spellStart"/>
            <w:r w:rsidRPr="000408B7">
              <w:rPr>
                <w:snapToGrid w:val="0"/>
                <w:sz w:val="24"/>
                <w:szCs w:val="24"/>
              </w:rPr>
              <w:t>Кавеленова</w:t>
            </w:r>
            <w:proofErr w:type="spellEnd"/>
            <w:r w:rsidRPr="000408B7">
              <w:rPr>
                <w:snapToGrid w:val="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proofErr w:type="spellStart"/>
            <w:r w:rsidRPr="000408B7">
              <w:rPr>
                <w:snapToGrid w:val="0"/>
                <w:sz w:val="24"/>
                <w:szCs w:val="24"/>
              </w:rPr>
              <w:t>Керов</w:t>
            </w:r>
            <w:proofErr w:type="spellEnd"/>
            <w:r w:rsidRPr="000408B7">
              <w:rPr>
                <w:snapToGrid w:val="0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37021222018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proofErr w:type="spellStart"/>
            <w:r w:rsidRPr="000408B7">
              <w:rPr>
                <w:snapToGrid w:val="0"/>
                <w:sz w:val="24"/>
                <w:szCs w:val="24"/>
              </w:rPr>
              <w:t>Конкин</w:t>
            </w:r>
            <w:proofErr w:type="spellEnd"/>
            <w:r w:rsidRPr="000408B7">
              <w:rPr>
                <w:snapToGrid w:val="0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Ларионова Юлия Олеговна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Матвеев Михаил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Назаров Андрей Алексеевич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A00A3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Нелюбов Александр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</w:t>
            </w:r>
          </w:p>
        </w:tc>
      </w:tr>
      <w:tr w:rsidR="00C94295" w:rsidRPr="00CC2AD3" w:rsidTr="00A00A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proofErr w:type="spellStart"/>
            <w:r w:rsidRPr="000408B7">
              <w:rPr>
                <w:snapToGrid w:val="0"/>
                <w:sz w:val="24"/>
                <w:szCs w:val="24"/>
              </w:rPr>
              <w:t>Огнев</w:t>
            </w:r>
            <w:proofErr w:type="spellEnd"/>
            <w:r w:rsidRPr="000408B7">
              <w:rPr>
                <w:snapToGrid w:val="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</w:t>
            </w:r>
          </w:p>
        </w:tc>
      </w:tr>
      <w:tr w:rsidR="00C94295" w:rsidRPr="00CC2AD3" w:rsidTr="00C94295">
        <w:trPr>
          <w:trHeight w:val="2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Орлова Елизавета Сергеевна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</w:t>
            </w:r>
          </w:p>
        </w:tc>
      </w:tr>
      <w:tr w:rsidR="00C94295" w:rsidRPr="00CC2AD3" w:rsidTr="00C94295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ind w:left="0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Сериков Алексей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</w:t>
            </w:r>
          </w:p>
        </w:tc>
      </w:tr>
      <w:tr w:rsidR="00C94295" w:rsidRPr="00CC2AD3" w:rsidTr="00C94295">
        <w:trPr>
          <w:trHeight w:val="2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ind w:left="0"/>
              <w:rPr>
                <w:bCs/>
                <w:snapToGrid w:val="0"/>
                <w:sz w:val="24"/>
                <w:szCs w:val="24"/>
              </w:rPr>
            </w:pPr>
            <w:r w:rsidRPr="000408B7">
              <w:rPr>
                <w:bCs/>
                <w:snapToGrid w:val="0"/>
                <w:sz w:val="24"/>
                <w:szCs w:val="24"/>
              </w:rPr>
              <w:t>Ситник Артем Александрович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</w:t>
            </w:r>
          </w:p>
        </w:tc>
      </w:tr>
      <w:tr w:rsidR="00C94295" w:rsidRPr="00CC2AD3" w:rsidTr="00A00A30">
        <w:trPr>
          <w:trHeight w:val="1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ind w:left="0"/>
              <w:rPr>
                <w:bCs/>
                <w:snapToGrid w:val="0"/>
                <w:sz w:val="24"/>
                <w:szCs w:val="24"/>
              </w:rPr>
            </w:pPr>
            <w:r w:rsidRPr="000408B7">
              <w:rPr>
                <w:bCs/>
                <w:snapToGrid w:val="0"/>
                <w:sz w:val="24"/>
                <w:szCs w:val="24"/>
              </w:rPr>
              <w:t>Уваров Владислав Александрович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37021222009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</w:t>
            </w:r>
          </w:p>
        </w:tc>
      </w:tr>
      <w:tr w:rsidR="00C94295" w:rsidRPr="00CC2AD3" w:rsidTr="00A00A30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ind w:left="0"/>
              <w:rPr>
                <w:bCs/>
                <w:snapToGrid w:val="0"/>
                <w:sz w:val="24"/>
                <w:szCs w:val="24"/>
              </w:rPr>
            </w:pPr>
            <w:r w:rsidRPr="000408B7">
              <w:rPr>
                <w:bCs/>
                <w:snapToGrid w:val="0"/>
                <w:sz w:val="24"/>
                <w:szCs w:val="24"/>
              </w:rPr>
              <w:t>Филина Мария Олеговна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408B7">
              <w:rPr>
                <w:snapToGrid w:val="0"/>
                <w:sz w:val="24"/>
                <w:szCs w:val="24"/>
              </w:rPr>
              <w:t>37021222020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0408B7" w:rsidRDefault="00C94295" w:rsidP="00C9429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21</w:t>
            </w:r>
          </w:p>
        </w:tc>
      </w:tr>
    </w:tbl>
    <w:p w:rsidR="00C94295" w:rsidRDefault="00C94295" w:rsidP="00C94295">
      <w:pPr>
        <w:shd w:val="clear" w:color="auto" w:fill="FFFFFF"/>
        <w:spacing w:line="360" w:lineRule="auto"/>
        <w:ind w:left="1094" w:hanging="929"/>
        <w:jc w:val="center"/>
        <w:rPr>
          <w:color w:val="000000"/>
          <w:spacing w:val="-7"/>
          <w:sz w:val="24"/>
          <w:szCs w:val="24"/>
        </w:rPr>
      </w:pPr>
    </w:p>
    <w:p w:rsidR="00C94295" w:rsidRPr="00E75CD9" w:rsidRDefault="00C94295" w:rsidP="00C94295">
      <w:pPr>
        <w:shd w:val="clear" w:color="auto" w:fill="FFFFFF"/>
        <w:spacing w:line="360" w:lineRule="auto"/>
        <w:ind w:left="1094" w:hanging="929"/>
        <w:jc w:val="center"/>
        <w:rPr>
          <w:b/>
          <w:color w:val="000000"/>
          <w:spacing w:val="-7"/>
          <w:sz w:val="24"/>
          <w:szCs w:val="24"/>
        </w:rPr>
      </w:pPr>
      <w:r w:rsidRPr="00E75CD9">
        <w:rPr>
          <w:b/>
          <w:color w:val="000000"/>
          <w:spacing w:val="-7"/>
          <w:sz w:val="24"/>
          <w:szCs w:val="24"/>
        </w:rPr>
        <w:t>ТЕМАТИКА  КУРСОВЫХ РАБОТ</w:t>
      </w:r>
    </w:p>
    <w:p w:rsidR="00C94295" w:rsidRPr="008E2643" w:rsidRDefault="00C94295" w:rsidP="00C94295">
      <w:pPr>
        <w:shd w:val="clear" w:color="auto" w:fill="FFFFFF"/>
        <w:spacing w:line="360" w:lineRule="auto"/>
        <w:ind w:left="1094" w:hanging="929"/>
        <w:jc w:val="center"/>
        <w:rPr>
          <w:color w:val="000000"/>
          <w:spacing w:val="-7"/>
          <w:sz w:val="24"/>
          <w:szCs w:val="24"/>
        </w:rPr>
      </w:pPr>
      <w:r w:rsidRPr="008E2643">
        <w:rPr>
          <w:color w:val="000000"/>
          <w:spacing w:val="-7"/>
          <w:sz w:val="24"/>
          <w:szCs w:val="24"/>
        </w:rPr>
        <w:t xml:space="preserve"> по дисциплине </w:t>
      </w:r>
      <w:r w:rsidRPr="00E75CD9">
        <w:rPr>
          <w:b/>
          <w:color w:val="000000"/>
          <w:spacing w:val="-7"/>
          <w:sz w:val="24"/>
          <w:szCs w:val="24"/>
        </w:rPr>
        <w:t>«</w:t>
      </w:r>
      <w:proofErr w:type="gramStart"/>
      <w:r w:rsidRPr="00E75CD9">
        <w:rPr>
          <w:b/>
          <w:color w:val="000000"/>
          <w:spacing w:val="-7"/>
          <w:sz w:val="24"/>
          <w:szCs w:val="24"/>
        </w:rPr>
        <w:t>Професси</w:t>
      </w:r>
      <w:r w:rsidR="00E75CD9">
        <w:rPr>
          <w:b/>
          <w:color w:val="000000"/>
          <w:spacing w:val="-7"/>
          <w:sz w:val="24"/>
          <w:szCs w:val="24"/>
        </w:rPr>
        <w:t>о</w:t>
      </w:r>
      <w:r w:rsidRPr="00E75CD9">
        <w:rPr>
          <w:b/>
          <w:color w:val="000000"/>
          <w:spacing w:val="-7"/>
          <w:sz w:val="24"/>
          <w:szCs w:val="24"/>
        </w:rPr>
        <w:t>нальный</w:t>
      </w:r>
      <w:proofErr w:type="gramEnd"/>
      <w:r w:rsidRPr="00E75CD9">
        <w:rPr>
          <w:b/>
          <w:color w:val="000000"/>
          <w:spacing w:val="-7"/>
          <w:sz w:val="24"/>
          <w:szCs w:val="24"/>
        </w:rPr>
        <w:t xml:space="preserve"> </w:t>
      </w:r>
      <w:proofErr w:type="spellStart"/>
      <w:r w:rsidRPr="00E75CD9">
        <w:rPr>
          <w:b/>
          <w:color w:val="000000"/>
          <w:spacing w:val="-7"/>
          <w:sz w:val="24"/>
          <w:szCs w:val="24"/>
        </w:rPr>
        <w:t>электив</w:t>
      </w:r>
      <w:proofErr w:type="spellEnd"/>
      <w:r w:rsidRPr="00E75CD9">
        <w:rPr>
          <w:b/>
          <w:color w:val="000000"/>
          <w:spacing w:val="-7"/>
          <w:sz w:val="24"/>
          <w:szCs w:val="24"/>
        </w:rPr>
        <w:t>. Региональная экономика и управление»</w:t>
      </w:r>
      <w:r w:rsidRPr="008E2643">
        <w:rPr>
          <w:color w:val="000000"/>
          <w:spacing w:val="-7"/>
          <w:sz w:val="24"/>
          <w:szCs w:val="24"/>
        </w:rPr>
        <w:t xml:space="preserve"> </w:t>
      </w:r>
    </w:p>
    <w:p w:rsidR="00C94295" w:rsidRPr="008E2643" w:rsidRDefault="00C94295" w:rsidP="00C94295">
      <w:pPr>
        <w:pStyle w:val="1"/>
        <w:tabs>
          <w:tab w:val="left" w:pos="1187"/>
        </w:tabs>
        <w:spacing w:line="360" w:lineRule="auto"/>
        <w:ind w:left="979" w:right="1604"/>
        <w:jc w:val="center"/>
        <w:rPr>
          <w:b w:val="0"/>
        </w:rPr>
      </w:pPr>
      <w:r w:rsidRPr="008E2643">
        <w:rPr>
          <w:b w:val="0"/>
        </w:rPr>
        <w:t xml:space="preserve">Преподаватель – </w:t>
      </w:r>
      <w:r>
        <w:rPr>
          <w:b w:val="0"/>
        </w:rPr>
        <w:t>Кузнецова Н.И</w:t>
      </w:r>
      <w:r w:rsidRPr="008E2643">
        <w:rPr>
          <w:b w:val="0"/>
        </w:rPr>
        <w:t xml:space="preserve">., </w:t>
      </w:r>
      <w:proofErr w:type="spellStart"/>
      <w:r>
        <w:rPr>
          <w:b w:val="0"/>
        </w:rPr>
        <w:t>к</w:t>
      </w:r>
      <w:proofErr w:type="gramStart"/>
      <w:r w:rsidRPr="008E2643">
        <w:rPr>
          <w:b w:val="0"/>
        </w:rPr>
        <w:t>.</w:t>
      </w:r>
      <w:r>
        <w:rPr>
          <w:b w:val="0"/>
        </w:rPr>
        <w:t>п</w:t>
      </w:r>
      <w:proofErr w:type="gramEnd"/>
      <w:r>
        <w:rPr>
          <w:b w:val="0"/>
        </w:rPr>
        <w:t>ед</w:t>
      </w:r>
      <w:r w:rsidRPr="008E2643">
        <w:rPr>
          <w:b w:val="0"/>
        </w:rPr>
        <w:t>.н</w:t>
      </w:r>
      <w:proofErr w:type="spellEnd"/>
      <w:r w:rsidRPr="008E2643">
        <w:rPr>
          <w:b w:val="0"/>
        </w:rPr>
        <w:t xml:space="preserve">., </w:t>
      </w:r>
      <w:r>
        <w:rPr>
          <w:b w:val="0"/>
        </w:rPr>
        <w:t>доцент, доцент</w:t>
      </w:r>
      <w:r w:rsidRPr="008E2643">
        <w:rPr>
          <w:b w:val="0"/>
        </w:rPr>
        <w:t xml:space="preserve"> кафедры государс</w:t>
      </w:r>
      <w:r w:rsidRPr="008E2643">
        <w:rPr>
          <w:b w:val="0"/>
        </w:rPr>
        <w:t>т</w:t>
      </w:r>
      <w:r w:rsidRPr="008E2643">
        <w:rPr>
          <w:b w:val="0"/>
        </w:rPr>
        <w:t>венного управления и экономики</w:t>
      </w:r>
    </w:p>
    <w:p w:rsidR="003927BD" w:rsidRPr="00C94295" w:rsidRDefault="003927BD" w:rsidP="00E75CD9">
      <w:pPr>
        <w:tabs>
          <w:tab w:val="left" w:pos="426"/>
        </w:tabs>
        <w:spacing w:line="360" w:lineRule="auto"/>
        <w:ind w:firstLine="142"/>
        <w:jc w:val="both"/>
        <w:rPr>
          <w:sz w:val="24"/>
          <w:szCs w:val="24"/>
        </w:rPr>
      </w:pPr>
    </w:p>
    <w:p w:rsidR="00AA1AAB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 xml:space="preserve">Анализ межрегиональных связей экономики региона в условиях экономического кризиса (на примере </w:t>
      </w:r>
      <w:r w:rsidR="00AA1AAB" w:rsidRPr="00C94295">
        <w:rPr>
          <w:sz w:val="24"/>
          <w:szCs w:val="24"/>
          <w:shd w:val="clear" w:color="auto" w:fill="FFFFFF"/>
        </w:rPr>
        <w:t>Ульяновской</w:t>
      </w:r>
      <w:r w:rsidRPr="00C94295">
        <w:rPr>
          <w:sz w:val="24"/>
          <w:szCs w:val="24"/>
          <w:shd w:val="clear" w:color="auto" w:fill="FFFFFF"/>
        </w:rPr>
        <w:t xml:space="preserve"> области)</w:t>
      </w:r>
    </w:p>
    <w:p w:rsidR="00AA1AAB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Взаимосвязь экономического и социального развития региона: сущность, проблемы в период экономического кризиса (на примере ...)</w:t>
      </w:r>
    </w:p>
    <w:p w:rsidR="00AA1AAB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Влияние тендерных различий органов власти на эффективность государственного и муниципального управления (на примере</w:t>
      </w:r>
      <w:r w:rsidR="00AA1AAB" w:rsidRPr="00C94295">
        <w:rPr>
          <w:sz w:val="24"/>
          <w:szCs w:val="24"/>
          <w:shd w:val="clear" w:color="auto" w:fill="FFFFFF"/>
        </w:rPr>
        <w:t>…</w:t>
      </w:r>
      <w:r w:rsidRPr="00C94295">
        <w:rPr>
          <w:sz w:val="24"/>
          <w:szCs w:val="24"/>
          <w:shd w:val="clear" w:color="auto" w:fill="FFFFFF"/>
        </w:rPr>
        <w:t>)</w:t>
      </w:r>
    </w:p>
    <w:p w:rsidR="00AA1AAB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Влияние демографического фактора на перспективы развития системы пенсионного обеспечения (на примере...)</w:t>
      </w:r>
    </w:p>
    <w:p w:rsidR="00DC742E" w:rsidRPr="00C94295" w:rsidRDefault="00DC742E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Виды и уровни территориального разделения труда.</w:t>
      </w:r>
    </w:p>
    <w:p w:rsidR="00AA1AAB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Влияние тендерных отношений на повышение эффективности деятельности системы образования (на примере...)</w:t>
      </w:r>
    </w:p>
    <w:p w:rsidR="00A152FD" w:rsidRPr="00C94295" w:rsidRDefault="00A152F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Бюджетно-налоговая политика региона</w:t>
      </w:r>
    </w:p>
    <w:p w:rsidR="00B0705C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lastRenderedPageBreak/>
        <w:t>Государственная поддержка молодых семей как социальной группы демографического риска в период демографического кризиса (на примере...)</w:t>
      </w:r>
    </w:p>
    <w:p w:rsidR="00B0705C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Государственная политика противодействия коррупции и теневой экономики в регионах России (на примере...)</w:t>
      </w:r>
    </w:p>
    <w:p w:rsidR="00B0705C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Государственное стимулирование межрегионального сотрудничества как способ решения социально-экономических проблем регионов (на примере...)</w:t>
      </w:r>
    </w:p>
    <w:p w:rsidR="00891812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bookmarkStart w:id="0" w:name="_GoBack"/>
      <w:bookmarkEnd w:id="0"/>
      <w:r w:rsidRPr="00C94295">
        <w:rPr>
          <w:sz w:val="24"/>
          <w:szCs w:val="24"/>
          <w:shd w:val="clear" w:color="auto" w:fill="FFFFFF"/>
        </w:rPr>
        <w:t>Государственные меры по решению социально-экономических проблем сельских населённых пунктов в России (на примере...)</w:t>
      </w:r>
    </w:p>
    <w:p w:rsidR="00891812" w:rsidRPr="00C94295" w:rsidRDefault="00A152F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Государственные программы как важный элемент развития регионов</w:t>
      </w:r>
    </w:p>
    <w:p w:rsidR="004329B2" w:rsidRPr="00C94295" w:rsidRDefault="004329B2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Диагностика отраслевой и территориальной структуры региона.</w:t>
      </w:r>
    </w:p>
    <w:p w:rsidR="00B0705C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Инвестиции в социальную сферу региона: способы государственного управления, состояние, проблемы в период экономического кризиса и перспективы (на примере...)</w:t>
      </w:r>
    </w:p>
    <w:p w:rsidR="004329B2" w:rsidRPr="00C94295" w:rsidRDefault="004329B2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  <w:shd w:val="clear" w:color="auto" w:fill="FFFFFF"/>
        </w:rPr>
      </w:pPr>
      <w:r w:rsidRPr="00C94295">
        <w:rPr>
          <w:sz w:val="24"/>
          <w:szCs w:val="24"/>
          <w:shd w:val="clear" w:color="auto" w:fill="FFFFFF"/>
        </w:rPr>
        <w:t>Место и роль кластеров в региональном развитии</w:t>
      </w:r>
    </w:p>
    <w:p w:rsidR="004329B2" w:rsidRPr="00C94295" w:rsidRDefault="004329B2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Методы государственного регулирования развития предпринимательства в регионах России (на примере…)</w:t>
      </w:r>
    </w:p>
    <w:p w:rsidR="004329B2" w:rsidRPr="00C94295" w:rsidRDefault="004329B2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Направления анализа экономики региона: индикаторы социально- экономического развития регионов (на примере...)</w:t>
      </w:r>
    </w:p>
    <w:p w:rsidR="00F678B6" w:rsidRPr="00C94295" w:rsidRDefault="00F678B6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Особые экономические зоны, их роль в развитии территории</w:t>
      </w:r>
    </w:p>
    <w:p w:rsidR="00331917" w:rsidRPr="00C94295" w:rsidRDefault="00331917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Основы региональной экономической политики: цель, задачи, нормативно-правовая база, институциональная структура (на примере...)</w:t>
      </w:r>
    </w:p>
    <w:p w:rsidR="004B0BFA" w:rsidRPr="00C94295" w:rsidRDefault="007374C3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</w:rPr>
        <w:t>Роль малого бизнеса (предпринимательства) в развитии конкурентной среды регионов</w:t>
      </w:r>
      <w:proofErr w:type="gramStart"/>
      <w:r w:rsidRPr="00C94295">
        <w:rPr>
          <w:sz w:val="24"/>
          <w:szCs w:val="24"/>
        </w:rPr>
        <w:t>.</w:t>
      </w:r>
      <w:proofErr w:type="gramEnd"/>
      <w:r w:rsidRPr="00C94295">
        <w:rPr>
          <w:sz w:val="24"/>
          <w:szCs w:val="24"/>
        </w:rPr>
        <w:t xml:space="preserve"> </w:t>
      </w:r>
      <w:r w:rsidR="004B0BFA" w:rsidRPr="00C94295">
        <w:rPr>
          <w:sz w:val="24"/>
          <w:szCs w:val="24"/>
        </w:rPr>
        <w:t>(</w:t>
      </w:r>
      <w:proofErr w:type="gramStart"/>
      <w:r w:rsidR="004B0BFA" w:rsidRPr="00C94295">
        <w:rPr>
          <w:sz w:val="24"/>
          <w:szCs w:val="24"/>
        </w:rPr>
        <w:t>н</w:t>
      </w:r>
      <w:proofErr w:type="gramEnd"/>
      <w:r w:rsidR="004B0BFA" w:rsidRPr="00C94295">
        <w:rPr>
          <w:sz w:val="24"/>
          <w:szCs w:val="24"/>
        </w:rPr>
        <w:t xml:space="preserve">а примере…) </w:t>
      </w:r>
    </w:p>
    <w:p w:rsidR="00CD4AA0" w:rsidRPr="00C94295" w:rsidRDefault="00CD4AA0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</w:rPr>
        <w:t>Региональный трудовой потенциал и его влияние на социально-экономическое развитие территории</w:t>
      </w:r>
    </w:p>
    <w:p w:rsidR="00331917" w:rsidRPr="00C94295" w:rsidRDefault="00331917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</w:rPr>
        <w:t>Региональный товарный рынок: особенности функционирования и управления (на примере Ульяновской области)</w:t>
      </w:r>
    </w:p>
    <w:p w:rsidR="004B0BFA" w:rsidRPr="00C94295" w:rsidRDefault="00331917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</w:rPr>
        <w:t>Региональный рынок услуг: особенности функционирования и управления (на примере Ульяновской области)</w:t>
      </w:r>
    </w:p>
    <w:p w:rsidR="004B0BFA" w:rsidRPr="00C94295" w:rsidRDefault="00331917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Регулирование занятости населения в регионе (на примере Ульяновской области)</w:t>
      </w:r>
    </w:p>
    <w:p w:rsidR="004B0BFA" w:rsidRPr="00C94295" w:rsidRDefault="002408FF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Сравнительный анализ объема эффективности производства с/х продукции</w:t>
      </w:r>
      <w:r w:rsidR="004B0BFA" w:rsidRPr="00C94295">
        <w:rPr>
          <w:sz w:val="24"/>
          <w:szCs w:val="24"/>
          <w:shd w:val="clear" w:color="auto" w:fill="FFFFFF"/>
        </w:rPr>
        <w:t xml:space="preserve"> в регионе (на примере области)</w:t>
      </w:r>
    </w:p>
    <w:p w:rsidR="004B0BFA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  <w:shd w:val="clear" w:color="auto" w:fill="FFFFFF"/>
        </w:rPr>
      </w:pPr>
      <w:r w:rsidRPr="00C94295">
        <w:rPr>
          <w:sz w:val="24"/>
          <w:szCs w:val="24"/>
          <w:shd w:val="clear" w:color="auto" w:fill="FFFFFF"/>
        </w:rPr>
        <w:t>Создание территорий с особым экономическим статусом как инструмент регулирования регионального развития (на примере...)</w:t>
      </w:r>
    </w:p>
    <w:p w:rsidR="00C23F79" w:rsidRPr="00C94295" w:rsidRDefault="004329B2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proofErr w:type="gramStart"/>
      <w:r w:rsidRPr="00C94295">
        <w:rPr>
          <w:sz w:val="24"/>
          <w:szCs w:val="24"/>
          <w:shd w:val="clear" w:color="auto" w:fill="FFFFFF"/>
        </w:rPr>
        <w:t>SWOT-анализ состояния и перспектив развития региона на примере Ульяновской области)</w:t>
      </w:r>
      <w:proofErr w:type="gramEnd"/>
    </w:p>
    <w:p w:rsidR="00C23F79" w:rsidRPr="00C94295" w:rsidRDefault="003927BD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</w:rPr>
        <w:lastRenderedPageBreak/>
        <w:t>Формирование антикоррупционных стандартов поведения как направление региональной политики (на</w:t>
      </w:r>
      <w:r w:rsidRPr="00C94295">
        <w:rPr>
          <w:sz w:val="24"/>
          <w:szCs w:val="24"/>
          <w:shd w:val="clear" w:color="auto" w:fill="FFFFFF"/>
        </w:rPr>
        <w:t xml:space="preserve"> примере...)</w:t>
      </w:r>
    </w:p>
    <w:p w:rsidR="00C23F79" w:rsidRPr="00C94295" w:rsidRDefault="00C23F79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Факторы и особенности конкурентоспособности регионов России</w:t>
      </w:r>
    </w:p>
    <w:p w:rsidR="00552E2F" w:rsidRPr="00C94295" w:rsidRDefault="00552E2F" w:rsidP="00E75CD9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C94295">
        <w:rPr>
          <w:sz w:val="24"/>
          <w:szCs w:val="24"/>
          <w:shd w:val="clear" w:color="auto" w:fill="FFFFFF"/>
        </w:rPr>
        <w:t>Экологическая безопасность региона как направление экологической политики (на примере...)</w:t>
      </w:r>
    </w:p>
    <w:p w:rsidR="00D316A2" w:rsidRPr="00C94295" w:rsidRDefault="00D316A2" w:rsidP="00C9429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sectPr w:rsidR="00D316A2" w:rsidRPr="00C94295" w:rsidSect="00E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F13"/>
    <w:multiLevelType w:val="hybridMultilevel"/>
    <w:tmpl w:val="FE50D922"/>
    <w:lvl w:ilvl="0" w:tplc="2B7E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15F7"/>
    <w:multiLevelType w:val="hybridMultilevel"/>
    <w:tmpl w:val="89260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7213A8"/>
    <w:multiLevelType w:val="hybridMultilevel"/>
    <w:tmpl w:val="A5842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AC7309"/>
    <w:multiLevelType w:val="hybridMultilevel"/>
    <w:tmpl w:val="89260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7D31B5"/>
    <w:multiLevelType w:val="multilevel"/>
    <w:tmpl w:val="736C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434C8"/>
    <w:multiLevelType w:val="hybridMultilevel"/>
    <w:tmpl w:val="244E1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98027A"/>
    <w:multiLevelType w:val="hybridMultilevel"/>
    <w:tmpl w:val="6A60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B54B9"/>
    <w:multiLevelType w:val="hybridMultilevel"/>
    <w:tmpl w:val="89260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45610C"/>
    <w:multiLevelType w:val="multilevel"/>
    <w:tmpl w:val="CE64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B9E"/>
    <w:rsid w:val="002408FF"/>
    <w:rsid w:val="002544AE"/>
    <w:rsid w:val="00271609"/>
    <w:rsid w:val="002736DA"/>
    <w:rsid w:val="0027428C"/>
    <w:rsid w:val="002C7F2A"/>
    <w:rsid w:val="00331917"/>
    <w:rsid w:val="003927BD"/>
    <w:rsid w:val="004329B2"/>
    <w:rsid w:val="004B0BFA"/>
    <w:rsid w:val="004B1C8E"/>
    <w:rsid w:val="004D3468"/>
    <w:rsid w:val="00552E2F"/>
    <w:rsid w:val="0061474F"/>
    <w:rsid w:val="00687A10"/>
    <w:rsid w:val="007374C3"/>
    <w:rsid w:val="00891812"/>
    <w:rsid w:val="00937511"/>
    <w:rsid w:val="00965ECB"/>
    <w:rsid w:val="00A152FD"/>
    <w:rsid w:val="00A42EA0"/>
    <w:rsid w:val="00A74B9E"/>
    <w:rsid w:val="00AA1AAB"/>
    <w:rsid w:val="00B0705C"/>
    <w:rsid w:val="00C23F79"/>
    <w:rsid w:val="00C94295"/>
    <w:rsid w:val="00CB6ABD"/>
    <w:rsid w:val="00CD4AA0"/>
    <w:rsid w:val="00D316A2"/>
    <w:rsid w:val="00D610DE"/>
    <w:rsid w:val="00DC742E"/>
    <w:rsid w:val="00E75CD9"/>
    <w:rsid w:val="00F65762"/>
    <w:rsid w:val="00F678B6"/>
    <w:rsid w:val="00F7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94295"/>
    <w:pPr>
      <w:widowControl w:val="0"/>
      <w:autoSpaceDE w:val="0"/>
      <w:autoSpaceDN w:val="0"/>
      <w:ind w:left="970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7BD"/>
    <w:rPr>
      <w:b/>
      <w:bCs/>
    </w:rPr>
  </w:style>
  <w:style w:type="paragraph" w:styleId="a4">
    <w:name w:val="Normal (Web)"/>
    <w:basedOn w:val="a"/>
    <w:uiPriority w:val="99"/>
    <w:semiHidden/>
    <w:unhideWhenUsed/>
    <w:rsid w:val="003927B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927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9429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студент</cp:lastModifiedBy>
  <cp:revision>2</cp:revision>
  <dcterms:created xsi:type="dcterms:W3CDTF">2025-02-24T09:37:00Z</dcterms:created>
  <dcterms:modified xsi:type="dcterms:W3CDTF">2025-02-24T09:37:00Z</dcterms:modified>
</cp:coreProperties>
</file>