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4178"/>
        <w:gridCol w:w="4179"/>
      </w:tblGrid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Название вакансии</w:t>
            </w:r>
          </w:p>
        </w:tc>
        <w:tc>
          <w:tcPr>
            <w:tcW w:w="8357" w:type="dxa"/>
            <w:gridSpan w:val="2"/>
          </w:tcPr>
          <w:p w:rsidR="00117F83" w:rsidRPr="008769C9" w:rsidRDefault="008769C9" w:rsidP="00D727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</w:rPr>
              <w:t>И</w:t>
            </w:r>
            <w:r w:rsidR="00117F83" w:rsidRPr="008769C9">
              <w:rPr>
                <w:rFonts w:ascii="Arial" w:hAnsi="Arial" w:cs="Arial"/>
                <w:b/>
                <w:sz w:val="24"/>
              </w:rPr>
              <w:t xml:space="preserve">нженер </w:t>
            </w:r>
            <w:r w:rsidR="00A205D6">
              <w:rPr>
                <w:rFonts w:ascii="Arial" w:hAnsi="Arial" w:cs="Arial"/>
                <w:b/>
                <w:sz w:val="24"/>
              </w:rPr>
              <w:t xml:space="preserve">САУ, </w:t>
            </w:r>
            <w:r w:rsidR="00117F83" w:rsidRPr="008769C9">
              <w:rPr>
                <w:rFonts w:ascii="Arial" w:hAnsi="Arial" w:cs="Arial"/>
                <w:b/>
                <w:sz w:val="24"/>
              </w:rPr>
              <w:t>АСУ ТП</w:t>
            </w:r>
          </w:p>
        </w:tc>
      </w:tr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Специализация</w:t>
            </w:r>
          </w:p>
        </w:tc>
        <w:tc>
          <w:tcPr>
            <w:tcW w:w="8357" w:type="dxa"/>
            <w:gridSpan w:val="2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инженер-электрик, инженер АСУ ТП, электроэнергетик, электротехник</w:t>
            </w:r>
          </w:p>
        </w:tc>
      </w:tr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8769C9">
              <w:rPr>
                <w:rFonts w:ascii="Arial" w:hAnsi="Arial" w:cs="Arial"/>
                <w:sz w:val="20"/>
                <w:szCs w:val="20"/>
              </w:rPr>
              <w:t>Описание</w:t>
            </w:r>
          </w:p>
        </w:tc>
        <w:tc>
          <w:tcPr>
            <w:tcW w:w="8357" w:type="dxa"/>
            <w:gridSpan w:val="2"/>
          </w:tcPr>
          <w:p w:rsidR="00117F83" w:rsidRPr="00F54065" w:rsidRDefault="00117F83" w:rsidP="00117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Должностные обязанности:</w:t>
            </w:r>
          </w:p>
          <w:p w:rsidR="00A205D6" w:rsidRPr="00F54065" w:rsidRDefault="00A205D6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Проектирование САУ ГЭС.</w:t>
            </w:r>
          </w:p>
          <w:p w:rsidR="00AC3DBA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Проектирование </w:t>
            </w:r>
            <w:r w:rsidR="00CD7379" w:rsidRPr="00F54065">
              <w:rPr>
                <w:rFonts w:ascii="Arial" w:hAnsi="Arial" w:cs="Arial"/>
                <w:sz w:val="20"/>
                <w:szCs w:val="20"/>
              </w:rPr>
              <w:t>С</w:t>
            </w:r>
            <w:r w:rsidR="00D727BA" w:rsidRPr="00F54065">
              <w:rPr>
                <w:rFonts w:ascii="Arial" w:hAnsi="Arial" w:cs="Arial"/>
                <w:sz w:val="20"/>
                <w:szCs w:val="20"/>
              </w:rPr>
              <w:t>АУ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27BA" w:rsidRPr="00F54065">
              <w:rPr>
                <w:rFonts w:ascii="Arial" w:hAnsi="Arial" w:cs="Arial"/>
                <w:sz w:val="20"/>
                <w:szCs w:val="20"/>
              </w:rPr>
              <w:t xml:space="preserve">транспортных 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и </w:t>
            </w:r>
            <w:r w:rsidR="00CD7379" w:rsidRPr="00F54065">
              <w:rPr>
                <w:rFonts w:ascii="Arial" w:hAnsi="Arial" w:cs="Arial"/>
                <w:sz w:val="20"/>
                <w:szCs w:val="20"/>
              </w:rPr>
              <w:t>грузоподъемных механизмов</w:t>
            </w:r>
            <w:r w:rsidR="00AC3DBA"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C3DBA" w:rsidRPr="00F54065" w:rsidRDefault="00AC3DBA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Проектирование</w:t>
            </w:r>
            <w:r w:rsidR="00CD7379" w:rsidRPr="00F54065">
              <w:rPr>
                <w:rFonts w:ascii="Arial" w:hAnsi="Arial" w:cs="Arial"/>
                <w:sz w:val="20"/>
                <w:szCs w:val="20"/>
              </w:rPr>
              <w:t xml:space="preserve"> АСДУ, 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>телемеханики</w:t>
            </w:r>
            <w:r w:rsidR="00CD7379" w:rsidRPr="00F54065">
              <w:rPr>
                <w:rFonts w:ascii="Arial" w:hAnsi="Arial" w:cs="Arial"/>
                <w:sz w:val="20"/>
                <w:szCs w:val="20"/>
              </w:rPr>
              <w:t xml:space="preserve"> и АСКУЭ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54065">
              <w:rPr>
                <w:rFonts w:ascii="Arial" w:hAnsi="Arial" w:cs="Arial"/>
                <w:sz w:val="20"/>
                <w:szCs w:val="20"/>
              </w:rPr>
              <w:t>предприятий электроэнергетики</w:t>
            </w:r>
          </w:p>
          <w:p w:rsidR="00117F83" w:rsidRPr="00F54065" w:rsidRDefault="00AC3DBA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Проектирование</w:t>
            </w:r>
            <w:r w:rsidR="00CD7379" w:rsidRPr="00F54065">
              <w:rPr>
                <w:rFonts w:ascii="Arial" w:hAnsi="Arial" w:cs="Arial"/>
                <w:sz w:val="20"/>
                <w:szCs w:val="20"/>
              </w:rPr>
              <w:t xml:space="preserve"> САУ вспомогательного оборудования АЭС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Сбор исходных данных на объекте Заказчика.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Разработка </w:t>
            </w:r>
            <w:r w:rsidR="00AC3DBA" w:rsidRPr="00F54065">
              <w:rPr>
                <w:rFonts w:ascii="Arial" w:hAnsi="Arial" w:cs="Arial"/>
                <w:sz w:val="20"/>
                <w:szCs w:val="20"/>
              </w:rPr>
              <w:t xml:space="preserve">технических требований и </w:t>
            </w:r>
            <w:r w:rsidRPr="00F54065">
              <w:rPr>
                <w:rFonts w:ascii="Arial" w:hAnsi="Arial" w:cs="Arial"/>
                <w:sz w:val="20"/>
                <w:szCs w:val="20"/>
              </w:rPr>
              <w:t>технического задания.</w:t>
            </w:r>
          </w:p>
          <w:p w:rsidR="00AC3DBA" w:rsidRPr="00F54065" w:rsidRDefault="00AC3DBA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Выбор комплектующих и расчет стоимости разрабатываем</w:t>
            </w:r>
            <w:r w:rsidR="00BB6CA7" w:rsidRPr="00F54065">
              <w:rPr>
                <w:rFonts w:ascii="Arial" w:hAnsi="Arial" w:cs="Arial"/>
                <w:sz w:val="20"/>
                <w:szCs w:val="20"/>
              </w:rPr>
              <w:t>ого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6CA7" w:rsidRPr="00F54065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Разработка и оформление </w:t>
            </w:r>
            <w:r w:rsidR="00AC3DBA" w:rsidRPr="00F54065">
              <w:rPr>
                <w:rFonts w:ascii="Arial" w:hAnsi="Arial" w:cs="Arial"/>
                <w:sz w:val="20"/>
                <w:szCs w:val="20"/>
              </w:rPr>
              <w:t>рабочей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документации (схемы электрические принципиальные, схемы подключения, перечни элементов, структурные схемы и др.) в соответствии с требованиями ЕСКД.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Разработка и оформление эксплуатационной документации (руководства по эксплуатации, технические условия, программы и методики испытаний, паспорт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>а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и т.п.) в соответствии с требованиями ЕСКД.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Определение оптимальной расстановки оборудования внутри шкафа.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Контроль сборки и </w:t>
            </w:r>
            <w:proofErr w:type="spellStart"/>
            <w:r w:rsidRPr="00F54065">
              <w:rPr>
                <w:rFonts w:ascii="Arial" w:hAnsi="Arial" w:cs="Arial"/>
                <w:sz w:val="20"/>
                <w:szCs w:val="20"/>
              </w:rPr>
              <w:t>прозвонка</w:t>
            </w:r>
            <w:proofErr w:type="spellEnd"/>
            <w:r w:rsidRPr="00F54065">
              <w:rPr>
                <w:rFonts w:ascii="Arial" w:hAnsi="Arial" w:cs="Arial"/>
                <w:sz w:val="20"/>
                <w:szCs w:val="20"/>
              </w:rPr>
              <w:t xml:space="preserve"> электромонтажа </w:t>
            </w:r>
            <w:r w:rsidR="00AC3DBA" w:rsidRPr="00F54065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Проведение наладки и стендовых испытаний </w:t>
            </w:r>
            <w:r w:rsidR="00AC3DBA" w:rsidRPr="00F54065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Проведение шеф-монтажных и пусконаладочных работ, приемо</w:t>
            </w:r>
            <w:r w:rsidR="00AC3DBA" w:rsidRPr="00F54065">
              <w:rPr>
                <w:rFonts w:ascii="Arial" w:hAnsi="Arial" w:cs="Arial"/>
                <w:sz w:val="20"/>
                <w:szCs w:val="20"/>
              </w:rPr>
              <w:t>-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сдаточных испытаний </w:t>
            </w:r>
            <w:r w:rsidR="00AC3DBA" w:rsidRPr="00F54065">
              <w:rPr>
                <w:rFonts w:ascii="Arial" w:hAnsi="Arial" w:cs="Arial"/>
                <w:sz w:val="20"/>
                <w:szCs w:val="20"/>
              </w:rPr>
              <w:t>оборудования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на объектах.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Ведение деловой переписки с Заказчиками и Поставщиками по проектам.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2"/>
              </w:numPr>
              <w:ind w:left="567" w:hanging="20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Осуществление технического обслуживания и технической поддержки оборудования, ранее введенного в эксплуатацию.</w:t>
            </w:r>
          </w:p>
          <w:p w:rsidR="00A31A7E" w:rsidRPr="00F54065" w:rsidRDefault="00A31A7E" w:rsidP="00117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7F83" w:rsidRPr="00F54065" w:rsidRDefault="00A205D6" w:rsidP="00117F8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Обязательные т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>ребования: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Знание нормативной документации и основных принципов построения 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>С</w:t>
            </w:r>
            <w:r w:rsidRPr="00F54065">
              <w:rPr>
                <w:rFonts w:ascii="Arial" w:hAnsi="Arial" w:cs="Arial"/>
                <w:sz w:val="20"/>
                <w:szCs w:val="20"/>
              </w:rPr>
              <w:t>АУ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>, АСДУ и АСКУЭ (в зависимости от направления деятельности)</w:t>
            </w:r>
            <w:r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Опыт разработки 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 xml:space="preserve">рабочей </w:t>
            </w:r>
            <w:r w:rsidRPr="00F54065">
              <w:rPr>
                <w:rFonts w:ascii="Arial" w:hAnsi="Arial" w:cs="Arial"/>
                <w:sz w:val="20"/>
                <w:szCs w:val="20"/>
              </w:rPr>
              <w:t>документации (схемы электрические принципиальные, схемы подключения, перечни элементов, структурные схемы и др.) в соответствии с требованиями ЕСКД.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Опыт разработки эксплуатационной документации (руководства по эксплуатации, технические условия, программы и методики испытаний, паспорт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>а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и т.п.) в соответствии с требованиями ЕСКД.</w:t>
            </w:r>
          </w:p>
          <w:p w:rsidR="002B2A0C" w:rsidRPr="00F54065" w:rsidRDefault="002B2A0C" w:rsidP="00117F83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Опыт разработки алгоритмов САУ.</w:t>
            </w:r>
          </w:p>
          <w:p w:rsidR="00117F83" w:rsidRPr="00F54065" w:rsidRDefault="00117F83" w:rsidP="00117F83">
            <w:pPr>
              <w:pStyle w:val="a3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Опыт работы в </w:t>
            </w:r>
            <w:r w:rsidR="00A205D6" w:rsidRPr="00F54065">
              <w:rPr>
                <w:rFonts w:ascii="Arial" w:hAnsi="Arial" w:cs="Arial"/>
                <w:sz w:val="20"/>
                <w:szCs w:val="20"/>
              </w:rPr>
              <w:t>одной из САПР-систем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AutoCAD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EPLAN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3, </w:t>
            </w:r>
            <w:proofErr w:type="spellStart"/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Kompas</w:t>
            </w:r>
            <w:proofErr w:type="spellEnd"/>
            <w:r w:rsidR="00A205D6"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05D6" w:rsidRPr="00F54065">
              <w:rPr>
                <w:rFonts w:ascii="Arial" w:hAnsi="Arial" w:cs="Arial"/>
                <w:sz w:val="20"/>
                <w:szCs w:val="20"/>
                <w:lang w:val="en-US"/>
              </w:rPr>
              <w:t>Visio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и т.п.).</w:t>
            </w:r>
          </w:p>
          <w:p w:rsidR="00A205D6" w:rsidRPr="00F54065" w:rsidRDefault="00A205D6" w:rsidP="00A205D6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205D6" w:rsidRPr="00F54065" w:rsidRDefault="00A205D6" w:rsidP="00A2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Приветствуется:</w:t>
            </w:r>
          </w:p>
          <w:p w:rsidR="00117F83" w:rsidRPr="00F54065" w:rsidRDefault="00A205D6" w:rsidP="00A205D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Наличие о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>пыт</w:t>
            </w:r>
            <w:r w:rsidRPr="00F54065">
              <w:rPr>
                <w:rFonts w:ascii="Arial" w:hAnsi="Arial" w:cs="Arial"/>
                <w:sz w:val="20"/>
                <w:szCs w:val="20"/>
              </w:rPr>
              <w:t>а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 xml:space="preserve"> разработки и работы с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 xml:space="preserve"> САУ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>д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 xml:space="preserve">ля атомной промышленности, 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 xml:space="preserve">транспортных и 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 xml:space="preserve">грузоподъемных </w:t>
            </w:r>
            <w:r w:rsidR="00DA37FA" w:rsidRPr="00F54065">
              <w:rPr>
                <w:rFonts w:ascii="Arial" w:hAnsi="Arial" w:cs="Arial"/>
                <w:sz w:val="20"/>
                <w:szCs w:val="20"/>
              </w:rPr>
              <w:t>механизмов, предприятий электроэнергетики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F83" w:rsidRPr="00F54065" w:rsidRDefault="00117F83" w:rsidP="00A205D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Наличие </w:t>
            </w:r>
            <w:r w:rsidR="008B06A6" w:rsidRPr="00F54065">
              <w:rPr>
                <w:rFonts w:ascii="Arial" w:hAnsi="Arial" w:cs="Arial"/>
                <w:sz w:val="20"/>
                <w:szCs w:val="20"/>
              </w:rPr>
              <w:t xml:space="preserve">действующей аттестации </w:t>
            </w:r>
            <w:r w:rsidRPr="00F54065">
              <w:rPr>
                <w:rFonts w:ascii="Arial" w:hAnsi="Arial" w:cs="Arial"/>
                <w:sz w:val="20"/>
                <w:szCs w:val="20"/>
              </w:rPr>
              <w:t>по электробезопасности, промышленной безопасности</w:t>
            </w:r>
            <w:r w:rsidR="008B06A6" w:rsidRPr="00F54065">
              <w:rPr>
                <w:rFonts w:ascii="Arial" w:hAnsi="Arial" w:cs="Arial"/>
                <w:sz w:val="20"/>
                <w:szCs w:val="20"/>
              </w:rPr>
              <w:t xml:space="preserve"> в части ПБ115.11, ПБ1201.2, ПБ1203.3 и</w:t>
            </w:r>
            <w:r w:rsidR="0025266A" w:rsidRPr="00F54065">
              <w:rPr>
                <w:rFonts w:ascii="Arial" w:hAnsi="Arial" w:cs="Arial"/>
                <w:sz w:val="20"/>
                <w:szCs w:val="20"/>
              </w:rPr>
              <w:t xml:space="preserve"> безопасным методам и приемам выполнения работ на высоте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и др.</w:t>
            </w:r>
          </w:p>
          <w:p w:rsidR="00117F83" w:rsidRPr="00F54065" w:rsidRDefault="00E92C24" w:rsidP="00A205D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Опыт работы с контроллерами 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Siemens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7-300, 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7-400, 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7-1200, 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7-1500), </w:t>
            </w:r>
            <w:proofErr w:type="spellStart"/>
            <w:r w:rsidRPr="00F54065">
              <w:rPr>
                <w:rFonts w:ascii="Arial" w:hAnsi="Arial" w:cs="Arial"/>
                <w:sz w:val="20"/>
                <w:szCs w:val="20"/>
              </w:rPr>
              <w:t>Прософт</w:t>
            </w:r>
            <w:proofErr w:type="spellEnd"/>
            <w:r w:rsidRPr="00F54065">
              <w:rPr>
                <w:rFonts w:ascii="Arial" w:hAnsi="Arial" w:cs="Arial"/>
                <w:sz w:val="20"/>
                <w:szCs w:val="20"/>
              </w:rPr>
              <w:t>-Системы (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ARIS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54065">
              <w:rPr>
                <w:rFonts w:ascii="Arial" w:hAnsi="Arial" w:cs="Arial"/>
                <w:sz w:val="20"/>
                <w:szCs w:val="20"/>
              </w:rPr>
              <w:t>Regul</w:t>
            </w:r>
            <w:proofErr w:type="spellEnd"/>
            <w:r w:rsidRPr="00F54065">
              <w:rPr>
                <w:rFonts w:ascii="Arial" w:hAnsi="Arial" w:cs="Arial"/>
                <w:sz w:val="20"/>
                <w:szCs w:val="20"/>
              </w:rPr>
              <w:t>)</w:t>
            </w:r>
            <w:r w:rsidR="00117F83" w:rsidRPr="00F5406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17F83" w:rsidRPr="00F54065" w:rsidRDefault="00117F83" w:rsidP="00A205D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Опыт проведения испытаний на объекте и сдача оборудования Заказчику.</w:t>
            </w:r>
          </w:p>
          <w:p w:rsidR="0061271A" w:rsidRPr="00F54065" w:rsidRDefault="0061271A" w:rsidP="00A205D6">
            <w:pPr>
              <w:pStyle w:val="a3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Наличие удостоверений по электробезоп</w:t>
            </w:r>
            <w:r w:rsidR="00236813" w:rsidRPr="00F54065">
              <w:rPr>
                <w:rFonts w:ascii="Arial" w:hAnsi="Arial" w:cs="Arial"/>
                <w:sz w:val="20"/>
                <w:szCs w:val="20"/>
              </w:rPr>
              <w:t>а</w:t>
            </w:r>
            <w:r w:rsidRPr="00F54065">
              <w:rPr>
                <w:rFonts w:ascii="Arial" w:hAnsi="Arial" w:cs="Arial"/>
                <w:sz w:val="20"/>
                <w:szCs w:val="20"/>
              </w:rPr>
              <w:t>сности</w:t>
            </w:r>
          </w:p>
          <w:p w:rsidR="00A31A7E" w:rsidRPr="00F54065" w:rsidRDefault="00A31A7E" w:rsidP="00876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69C9" w:rsidRPr="00F54065" w:rsidRDefault="008769C9" w:rsidP="00876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Условия:</w:t>
            </w:r>
          </w:p>
          <w:p w:rsidR="008769C9" w:rsidRPr="00F54065" w:rsidRDefault="008769C9" w:rsidP="00876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- основная работа в г. Ульяновск (не менее 80 % рабочего времени);</w:t>
            </w:r>
          </w:p>
          <w:p w:rsidR="008769C9" w:rsidRPr="00F54065" w:rsidRDefault="008769C9" w:rsidP="008769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>- командировки по территории РФ (до 20 % рабочего времени);</w:t>
            </w:r>
          </w:p>
          <w:p w:rsidR="008769C9" w:rsidRPr="00F54065" w:rsidRDefault="00A31A7E" w:rsidP="00A205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- официальное </w:t>
            </w:r>
            <w:r w:rsidR="00A205D6" w:rsidRPr="00F54065">
              <w:rPr>
                <w:rFonts w:ascii="Arial" w:hAnsi="Arial" w:cs="Arial"/>
                <w:sz w:val="20"/>
                <w:szCs w:val="20"/>
              </w:rPr>
              <w:t>трудоустройство, согласно ТК РФ.</w:t>
            </w:r>
          </w:p>
        </w:tc>
      </w:tr>
      <w:tr w:rsidR="00117F83" w:rsidRPr="008769C9" w:rsidTr="00117F83">
        <w:tc>
          <w:tcPr>
            <w:tcW w:w="2405" w:type="dxa"/>
          </w:tcPr>
          <w:p w:rsidR="00117F83" w:rsidRPr="008769C9" w:rsidRDefault="00A205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Ключевые слова</w:t>
            </w:r>
          </w:p>
        </w:tc>
        <w:tc>
          <w:tcPr>
            <w:tcW w:w="8357" w:type="dxa"/>
            <w:gridSpan w:val="2"/>
          </w:tcPr>
          <w:p w:rsidR="00117F83" w:rsidRPr="00F54065" w:rsidRDefault="00117F83" w:rsidP="00A205D6">
            <w:pPr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AutoCAD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4065">
              <w:rPr>
                <w:rFonts w:ascii="Arial" w:hAnsi="Arial" w:cs="Arial"/>
                <w:sz w:val="20"/>
                <w:szCs w:val="20"/>
                <w:lang w:val="en-US"/>
              </w:rPr>
              <w:t>EPLAN</w:t>
            </w:r>
            <w:r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F54065">
              <w:rPr>
                <w:rFonts w:ascii="Arial" w:hAnsi="Arial" w:cs="Arial"/>
                <w:sz w:val="20"/>
                <w:szCs w:val="20"/>
              </w:rPr>
              <w:t>КИПиА</w:t>
            </w:r>
            <w:proofErr w:type="spellEnd"/>
            <w:r w:rsidR="008769C9"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B2A0C" w:rsidRPr="00F54065">
              <w:rPr>
                <w:rFonts w:ascii="Arial" w:hAnsi="Arial" w:cs="Arial"/>
                <w:sz w:val="20"/>
                <w:szCs w:val="20"/>
              </w:rPr>
              <w:t>САУ</w:t>
            </w:r>
            <w:r w:rsidR="008769C9"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205D6" w:rsidRPr="00F54065">
              <w:rPr>
                <w:rFonts w:ascii="Arial" w:hAnsi="Arial" w:cs="Arial"/>
                <w:sz w:val="20"/>
                <w:szCs w:val="20"/>
              </w:rPr>
              <w:t>АСУ ТП, ПНР</w:t>
            </w:r>
            <w:r w:rsidR="008769C9"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4065">
              <w:rPr>
                <w:rFonts w:ascii="Arial" w:hAnsi="Arial" w:cs="Arial"/>
                <w:sz w:val="20"/>
                <w:szCs w:val="20"/>
              </w:rPr>
              <w:t>Проектная документация</w:t>
            </w:r>
            <w:r w:rsidR="008769C9" w:rsidRPr="00F5406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54065">
              <w:rPr>
                <w:rFonts w:ascii="Arial" w:hAnsi="Arial" w:cs="Arial"/>
                <w:sz w:val="20"/>
                <w:szCs w:val="20"/>
              </w:rPr>
              <w:t>Энергетика</w:t>
            </w:r>
          </w:p>
        </w:tc>
      </w:tr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Предполагаемый уровень месячного дохода</w:t>
            </w:r>
          </w:p>
        </w:tc>
        <w:tc>
          <w:tcPr>
            <w:tcW w:w="8357" w:type="dxa"/>
            <w:gridSpan w:val="2"/>
          </w:tcPr>
          <w:p w:rsidR="00117F83" w:rsidRPr="00F54065" w:rsidRDefault="008769C9" w:rsidP="00A10482">
            <w:pPr>
              <w:rPr>
                <w:rFonts w:ascii="Arial" w:hAnsi="Arial" w:cs="Arial"/>
                <w:sz w:val="20"/>
                <w:szCs w:val="20"/>
              </w:rPr>
            </w:pPr>
            <w:r w:rsidRPr="00F54065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A10482" w:rsidRPr="00F54065">
              <w:rPr>
                <w:rFonts w:ascii="Arial" w:hAnsi="Arial" w:cs="Arial"/>
                <w:sz w:val="20"/>
                <w:szCs w:val="20"/>
              </w:rPr>
              <w:t>35</w:t>
            </w:r>
            <w:r w:rsidR="00ED715E" w:rsidRPr="00F54065">
              <w:rPr>
                <w:rFonts w:ascii="Arial" w:hAnsi="Arial" w:cs="Arial"/>
                <w:sz w:val="20"/>
                <w:szCs w:val="20"/>
              </w:rPr>
              <w:t> </w:t>
            </w:r>
            <w:r w:rsidRPr="00F54065">
              <w:rPr>
                <w:rFonts w:ascii="Arial" w:hAnsi="Arial" w:cs="Arial"/>
                <w:sz w:val="20"/>
                <w:szCs w:val="20"/>
              </w:rPr>
              <w:t>000</w:t>
            </w:r>
            <w:r w:rsidR="00ED715E" w:rsidRPr="00F540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5D6" w:rsidRPr="00F54065">
              <w:rPr>
                <w:rFonts w:ascii="Arial" w:hAnsi="Arial" w:cs="Arial"/>
                <w:sz w:val="20"/>
                <w:szCs w:val="20"/>
              </w:rPr>
              <w:t>руб.</w:t>
            </w:r>
            <w:r w:rsidR="00A10482" w:rsidRPr="00F54065">
              <w:rPr>
                <w:rFonts w:ascii="Arial" w:hAnsi="Arial" w:cs="Arial"/>
                <w:sz w:val="20"/>
                <w:szCs w:val="20"/>
              </w:rPr>
              <w:t xml:space="preserve"> на руки</w:t>
            </w:r>
            <w:r w:rsidR="00A205D6" w:rsidRPr="00F54065">
              <w:rPr>
                <w:rFonts w:ascii="Arial" w:hAnsi="Arial" w:cs="Arial"/>
                <w:sz w:val="20"/>
                <w:szCs w:val="20"/>
              </w:rPr>
              <w:t xml:space="preserve"> (по результатам собеседования) </w:t>
            </w:r>
          </w:p>
        </w:tc>
      </w:tr>
      <w:bookmarkEnd w:id="0"/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Опыт работы</w:t>
            </w:r>
          </w:p>
        </w:tc>
        <w:tc>
          <w:tcPr>
            <w:tcW w:w="8357" w:type="dxa"/>
            <w:gridSpan w:val="2"/>
          </w:tcPr>
          <w:p w:rsidR="00117F83" w:rsidRPr="008769C9" w:rsidRDefault="002B2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</w:t>
            </w:r>
            <w:r w:rsidR="008769C9" w:rsidRPr="008769C9">
              <w:rPr>
                <w:rFonts w:ascii="Arial" w:hAnsi="Arial" w:cs="Arial"/>
                <w:sz w:val="20"/>
                <w:szCs w:val="20"/>
              </w:rPr>
              <w:t xml:space="preserve"> опыта, от 1 года до 3 лет</w:t>
            </w:r>
          </w:p>
        </w:tc>
      </w:tr>
      <w:tr w:rsidR="00BD00B1" w:rsidRPr="008769C9" w:rsidTr="00452D42">
        <w:tc>
          <w:tcPr>
            <w:tcW w:w="2405" w:type="dxa"/>
          </w:tcPr>
          <w:p w:rsidR="00BD00B1" w:rsidRPr="008769C9" w:rsidRDefault="00BD00B1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Контактная информация</w:t>
            </w:r>
          </w:p>
        </w:tc>
        <w:tc>
          <w:tcPr>
            <w:tcW w:w="4178" w:type="dxa"/>
          </w:tcPr>
          <w:p w:rsidR="00BD00B1" w:rsidRPr="008769C9" w:rsidRDefault="00BD00B1" w:rsidP="008769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Анакин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Сергей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Юрьевич</w:t>
            </w:r>
          </w:p>
          <w:p w:rsidR="00BD00B1" w:rsidRDefault="00BD00B1" w:rsidP="008769C9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Тел.: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9C9">
              <w:rPr>
                <w:rFonts w:ascii="Arial" w:hAnsi="Arial" w:cs="Arial"/>
                <w:sz w:val="20"/>
                <w:szCs w:val="20"/>
              </w:rPr>
              <w:t>+7 (8464) 37 89 99 (доб. 1308)</w:t>
            </w:r>
          </w:p>
          <w:p w:rsidR="00BD00B1" w:rsidRPr="008769C9" w:rsidRDefault="00BD00B1" w:rsidP="00BD00B1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Моб.: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+7 927 </w:t>
            </w:r>
            <w:r>
              <w:rPr>
                <w:rFonts w:ascii="Arial" w:hAnsi="Arial" w:cs="Arial"/>
                <w:sz w:val="20"/>
                <w:szCs w:val="20"/>
              </w:rPr>
              <w:t>808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769C9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D00B1" w:rsidRPr="00BD00B1" w:rsidRDefault="00F54065" w:rsidP="00BD00B1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BD00B1" w:rsidRPr="00DF582D">
                <w:rPr>
                  <w:rStyle w:val="a5"/>
                  <w:rFonts w:ascii="Arial" w:hAnsi="Arial" w:cs="Arial"/>
                  <w:sz w:val="20"/>
                  <w:szCs w:val="20"/>
                  <w:lang w:val="en-US"/>
                </w:rPr>
                <w:t>npk2</w:t>
              </w:r>
              <w:r w:rsidR="00BD00B1" w:rsidRPr="00DF582D">
                <w:rPr>
                  <w:rStyle w:val="a5"/>
                  <w:rFonts w:ascii="Arial" w:hAnsi="Arial" w:cs="Arial"/>
                  <w:sz w:val="20"/>
                  <w:szCs w:val="20"/>
                </w:rPr>
                <w:t>@tyazhmash.com</w:t>
              </w:r>
            </w:hyperlink>
          </w:p>
        </w:tc>
        <w:tc>
          <w:tcPr>
            <w:tcW w:w="4179" w:type="dxa"/>
          </w:tcPr>
          <w:p w:rsidR="00BD00B1" w:rsidRPr="008769C9" w:rsidRDefault="00BD00B1" w:rsidP="00B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Тры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Денис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Юрьевич</w:t>
            </w:r>
          </w:p>
          <w:p w:rsidR="00BD00B1" w:rsidRDefault="00BD00B1" w:rsidP="00BD00B1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Тел.: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+7 (8464) 37 89 99 (доб. </w:t>
            </w:r>
            <w:r>
              <w:rPr>
                <w:rFonts w:ascii="Arial" w:hAnsi="Arial" w:cs="Arial"/>
                <w:sz w:val="20"/>
                <w:szCs w:val="20"/>
              </w:rPr>
              <w:t>5168</w:t>
            </w:r>
            <w:r w:rsidRPr="008769C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D00B1" w:rsidRPr="008769C9" w:rsidRDefault="00BD00B1" w:rsidP="00BD00B1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Моб.: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+7 927 </w:t>
            </w:r>
            <w:r>
              <w:rPr>
                <w:rFonts w:ascii="Arial" w:hAnsi="Arial" w:cs="Arial"/>
                <w:sz w:val="20"/>
                <w:szCs w:val="20"/>
              </w:rPr>
              <w:t>272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32</w:t>
            </w:r>
            <w:r w:rsidRPr="0087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  <w:p w:rsidR="00BD00B1" w:rsidRPr="008769C9" w:rsidRDefault="00F54065" w:rsidP="00BD00B1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D00B1" w:rsidRPr="00AF5248">
                <w:rPr>
                  <w:rStyle w:val="a5"/>
                  <w:rFonts w:ascii="Arial" w:hAnsi="Arial" w:cs="Arial"/>
                  <w:sz w:val="20"/>
                  <w:szCs w:val="20"/>
                </w:rPr>
                <w:t>82816@tyazhmash.com</w:t>
              </w:r>
            </w:hyperlink>
          </w:p>
        </w:tc>
      </w:tr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Дополнительно</w:t>
            </w:r>
          </w:p>
        </w:tc>
        <w:tc>
          <w:tcPr>
            <w:tcW w:w="8357" w:type="dxa"/>
            <w:gridSpan w:val="2"/>
          </w:tcPr>
          <w:p w:rsidR="00117F83" w:rsidRPr="008769C9" w:rsidRDefault="008769C9" w:rsidP="00BD00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Постоянная занятость, пятидневная рабочая неделя с 8:00 до 17:00, обед с 12:00 до 13:00</w:t>
            </w:r>
          </w:p>
        </w:tc>
      </w:tr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Вакансия</w:t>
            </w:r>
          </w:p>
        </w:tc>
        <w:tc>
          <w:tcPr>
            <w:tcW w:w="8357" w:type="dxa"/>
            <w:gridSpan w:val="2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в городе Ульяновске</w:t>
            </w:r>
          </w:p>
        </w:tc>
      </w:tr>
      <w:tr w:rsidR="00117F83" w:rsidRPr="008769C9" w:rsidTr="00117F83">
        <w:tc>
          <w:tcPr>
            <w:tcW w:w="2405" w:type="dxa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Адрес офиса</w:t>
            </w:r>
          </w:p>
        </w:tc>
        <w:tc>
          <w:tcPr>
            <w:tcW w:w="8357" w:type="dxa"/>
            <w:gridSpan w:val="2"/>
          </w:tcPr>
          <w:p w:rsidR="00117F83" w:rsidRPr="008769C9" w:rsidRDefault="00117F83">
            <w:pPr>
              <w:rPr>
                <w:rFonts w:ascii="Arial" w:hAnsi="Arial" w:cs="Arial"/>
                <w:sz w:val="20"/>
                <w:szCs w:val="20"/>
              </w:rPr>
            </w:pPr>
            <w:r w:rsidRPr="008769C9">
              <w:rPr>
                <w:rFonts w:ascii="Arial" w:hAnsi="Arial" w:cs="Arial"/>
                <w:sz w:val="20"/>
                <w:szCs w:val="20"/>
              </w:rPr>
              <w:t>г. Ульяновск, ул. Урицкого 100, стр.1.</w:t>
            </w:r>
          </w:p>
        </w:tc>
      </w:tr>
    </w:tbl>
    <w:p w:rsidR="00117F83" w:rsidRDefault="00117F83">
      <w:pPr>
        <w:rPr>
          <w:rFonts w:ascii="Helvetica" w:hAnsi="Helvetica" w:cs="Helvetica"/>
          <w:sz w:val="20"/>
          <w:szCs w:val="20"/>
        </w:rPr>
      </w:pPr>
    </w:p>
    <w:sectPr w:rsidR="00117F83" w:rsidSect="00117F8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07BF"/>
    <w:multiLevelType w:val="hybridMultilevel"/>
    <w:tmpl w:val="48D8E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9E3"/>
    <w:multiLevelType w:val="hybridMultilevel"/>
    <w:tmpl w:val="BC6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023"/>
    <w:multiLevelType w:val="hybridMultilevel"/>
    <w:tmpl w:val="BC664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43342"/>
    <w:multiLevelType w:val="hybridMultilevel"/>
    <w:tmpl w:val="09ECD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51F1E"/>
    <w:multiLevelType w:val="hybridMultilevel"/>
    <w:tmpl w:val="0B96E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B"/>
    <w:rsid w:val="000A431D"/>
    <w:rsid w:val="00117F83"/>
    <w:rsid w:val="00194A75"/>
    <w:rsid w:val="001D52AD"/>
    <w:rsid w:val="00236813"/>
    <w:rsid w:val="0025266A"/>
    <w:rsid w:val="002B2A0C"/>
    <w:rsid w:val="00337460"/>
    <w:rsid w:val="004C3F05"/>
    <w:rsid w:val="0061271A"/>
    <w:rsid w:val="00687830"/>
    <w:rsid w:val="007A5B79"/>
    <w:rsid w:val="007C3AED"/>
    <w:rsid w:val="007D27D3"/>
    <w:rsid w:val="008769C9"/>
    <w:rsid w:val="008B06A6"/>
    <w:rsid w:val="0093261D"/>
    <w:rsid w:val="00A10482"/>
    <w:rsid w:val="00A205D6"/>
    <w:rsid w:val="00A31A7E"/>
    <w:rsid w:val="00AC3DBA"/>
    <w:rsid w:val="00B81899"/>
    <w:rsid w:val="00BB6CA7"/>
    <w:rsid w:val="00BD00B1"/>
    <w:rsid w:val="00C45AC7"/>
    <w:rsid w:val="00C52341"/>
    <w:rsid w:val="00C52D2C"/>
    <w:rsid w:val="00CD7379"/>
    <w:rsid w:val="00D32E08"/>
    <w:rsid w:val="00D5580B"/>
    <w:rsid w:val="00D727BA"/>
    <w:rsid w:val="00DA37FA"/>
    <w:rsid w:val="00E92C24"/>
    <w:rsid w:val="00EB6C42"/>
    <w:rsid w:val="00ED715E"/>
    <w:rsid w:val="00F54065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DA0B5"/>
  <w15:chartTrackingRefBased/>
  <w15:docId w15:val="{0E257818-46B6-4242-AC8C-021BB3F9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81B"/>
    <w:pPr>
      <w:ind w:left="720"/>
      <w:contextualSpacing/>
    </w:pPr>
  </w:style>
  <w:style w:type="table" w:styleId="a4">
    <w:name w:val="Table Grid"/>
    <w:basedOn w:val="a1"/>
    <w:uiPriority w:val="39"/>
    <w:rsid w:val="0011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oko-taglist-text">
    <w:name w:val="bloko-taglist-text"/>
    <w:basedOn w:val="a0"/>
    <w:rsid w:val="00117F83"/>
  </w:style>
  <w:style w:type="character" w:styleId="a5">
    <w:name w:val="Hyperlink"/>
    <w:basedOn w:val="a0"/>
    <w:uiPriority w:val="99"/>
    <w:unhideWhenUsed/>
    <w:rsid w:val="008769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82816@tyazhmas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k2@tyazhmash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A4A19-D170-4298-B318-E4A28615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Yavkin</dc:creator>
  <cp:keywords/>
  <dc:description/>
  <cp:lastModifiedBy>Волков Дамир Р.</cp:lastModifiedBy>
  <cp:revision>23</cp:revision>
  <dcterms:created xsi:type="dcterms:W3CDTF">2019-05-31T12:29:00Z</dcterms:created>
  <dcterms:modified xsi:type="dcterms:W3CDTF">2021-03-31T07:12:00Z</dcterms:modified>
</cp:coreProperties>
</file>