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Pr="00402E88" w:rsidRDefault="009B0510" w:rsidP="009B0510">
      <w:pPr>
        <w:jc w:val="center"/>
        <w:rPr>
          <w:b/>
          <w:sz w:val="24"/>
          <w:szCs w:val="28"/>
        </w:rPr>
      </w:pPr>
      <w:r w:rsidRPr="00402E88">
        <w:rPr>
          <w:b/>
          <w:sz w:val="24"/>
          <w:szCs w:val="28"/>
        </w:rPr>
        <w:t xml:space="preserve">АННОТАЦИЯ </w:t>
      </w:r>
    </w:p>
    <w:p w:rsidR="00212662" w:rsidRPr="00402E88" w:rsidRDefault="009B0510" w:rsidP="00212662">
      <w:pPr>
        <w:jc w:val="center"/>
        <w:rPr>
          <w:b/>
          <w:sz w:val="24"/>
          <w:szCs w:val="28"/>
        </w:rPr>
      </w:pPr>
      <w:r w:rsidRPr="00402E88">
        <w:rPr>
          <w:b/>
          <w:sz w:val="24"/>
          <w:szCs w:val="28"/>
        </w:rPr>
        <w:t xml:space="preserve">РАБОЧЕЙ ПРОГРАММЫ ДИСЦИПЛИНЫ </w:t>
      </w:r>
      <w:r w:rsidR="00ED452A" w:rsidRPr="00402E88">
        <w:rPr>
          <w:b/>
          <w:bCs/>
          <w:color w:val="000000"/>
          <w:sz w:val="24"/>
          <w:szCs w:val="28"/>
        </w:rPr>
        <w:t>Б1.Б.</w:t>
      </w:r>
      <w:r w:rsidR="001102DD" w:rsidRPr="00402E88">
        <w:rPr>
          <w:b/>
          <w:bCs/>
          <w:color w:val="000000"/>
          <w:sz w:val="24"/>
          <w:szCs w:val="28"/>
        </w:rPr>
        <w:t>5.1</w:t>
      </w:r>
      <w:r w:rsidR="00ED452A" w:rsidRPr="00402E88">
        <w:rPr>
          <w:b/>
          <w:sz w:val="24"/>
          <w:szCs w:val="28"/>
        </w:rPr>
        <w:t xml:space="preserve"> </w:t>
      </w:r>
    </w:p>
    <w:p w:rsidR="009B0510" w:rsidRPr="00402E88" w:rsidRDefault="00ED452A" w:rsidP="00212662">
      <w:pPr>
        <w:jc w:val="center"/>
        <w:rPr>
          <w:b/>
          <w:sz w:val="24"/>
          <w:szCs w:val="28"/>
        </w:rPr>
      </w:pPr>
      <w:r w:rsidRPr="00402E88">
        <w:rPr>
          <w:b/>
          <w:sz w:val="24"/>
          <w:szCs w:val="28"/>
        </w:rPr>
        <w:t>«</w:t>
      </w:r>
      <w:r w:rsidR="00212662" w:rsidRPr="00402E88">
        <w:rPr>
          <w:b/>
          <w:sz w:val="24"/>
          <w:szCs w:val="28"/>
        </w:rPr>
        <w:t>МЕХАНИКА</w:t>
      </w:r>
      <w:r w:rsidRPr="00402E88">
        <w:rPr>
          <w:b/>
          <w:bCs/>
          <w:sz w:val="24"/>
          <w:szCs w:val="28"/>
        </w:rPr>
        <w:t>»</w:t>
      </w:r>
    </w:p>
    <w:p w:rsidR="009B0510" w:rsidRPr="00402E88" w:rsidRDefault="009B0510" w:rsidP="00C5283A">
      <w:pPr>
        <w:jc w:val="center"/>
        <w:rPr>
          <w:b/>
          <w:sz w:val="24"/>
          <w:szCs w:val="28"/>
        </w:rPr>
      </w:pPr>
    </w:p>
    <w:p w:rsidR="009B0510" w:rsidRPr="00402E88" w:rsidRDefault="009B0510" w:rsidP="009B0510">
      <w:pPr>
        <w:jc w:val="center"/>
        <w:rPr>
          <w:b/>
          <w:sz w:val="24"/>
          <w:szCs w:val="28"/>
        </w:rPr>
      </w:pPr>
      <w:r w:rsidRPr="00402E88">
        <w:rPr>
          <w:b/>
          <w:sz w:val="24"/>
          <w:szCs w:val="28"/>
        </w:rPr>
        <w:t>по направлению</w:t>
      </w:r>
      <w:r w:rsidR="00ED452A" w:rsidRPr="00402E88">
        <w:rPr>
          <w:b/>
          <w:sz w:val="24"/>
          <w:szCs w:val="28"/>
        </w:rPr>
        <w:t xml:space="preserve"> 03.03.03 «Радиофизика»</w:t>
      </w:r>
    </w:p>
    <w:p w:rsidR="009B0510" w:rsidRPr="00402E88" w:rsidRDefault="009B0510" w:rsidP="009B0510">
      <w:pPr>
        <w:jc w:val="center"/>
        <w:rPr>
          <w:b/>
          <w:sz w:val="24"/>
          <w:szCs w:val="28"/>
        </w:rPr>
      </w:pPr>
    </w:p>
    <w:p w:rsidR="009B0510" w:rsidRPr="00402E88" w:rsidRDefault="009B0510" w:rsidP="009B0510">
      <w:pPr>
        <w:pStyle w:val="1"/>
        <w:ind w:left="0"/>
        <w:rPr>
          <w:szCs w:val="28"/>
        </w:rPr>
      </w:pPr>
      <w:r w:rsidRPr="00402E88">
        <w:rPr>
          <w:szCs w:val="28"/>
        </w:rPr>
        <w:t>Цели и задачи освоения дисциплины</w:t>
      </w:r>
    </w:p>
    <w:p w:rsidR="00212662" w:rsidRPr="00402E88" w:rsidRDefault="00212662" w:rsidP="00212662">
      <w:pPr>
        <w:pStyle w:val="a3"/>
        <w:tabs>
          <w:tab w:val="clear" w:pos="4677"/>
          <w:tab w:val="center" w:pos="1080"/>
        </w:tabs>
        <w:jc w:val="both"/>
        <w:rPr>
          <w:b/>
          <w:sz w:val="24"/>
          <w:szCs w:val="28"/>
        </w:rPr>
      </w:pPr>
    </w:p>
    <w:p w:rsidR="00002285" w:rsidRPr="00402E88" w:rsidRDefault="00212662" w:rsidP="00212662">
      <w:pPr>
        <w:pStyle w:val="a3"/>
        <w:tabs>
          <w:tab w:val="clear" w:pos="4677"/>
          <w:tab w:val="center" w:pos="1080"/>
        </w:tabs>
        <w:jc w:val="both"/>
        <w:rPr>
          <w:sz w:val="24"/>
          <w:szCs w:val="22"/>
        </w:rPr>
      </w:pPr>
      <w:r w:rsidRPr="00402E88">
        <w:rPr>
          <w:sz w:val="24"/>
          <w:szCs w:val="22"/>
        </w:rPr>
        <w:t xml:space="preserve"> Цель дисциплины состоит в формировании у студента целостной системы знаний по основам классической и современной физики, выработке навыков построения физических моделей и решения физических задач. </w:t>
      </w:r>
    </w:p>
    <w:p w:rsidR="0018126E" w:rsidRPr="00402E88" w:rsidRDefault="0018126E" w:rsidP="00002285">
      <w:pPr>
        <w:pStyle w:val="a9"/>
        <w:rPr>
          <w:sz w:val="24"/>
          <w:szCs w:val="24"/>
        </w:rPr>
      </w:pPr>
    </w:p>
    <w:p w:rsidR="008A5066" w:rsidRPr="00402E88" w:rsidRDefault="009B0510" w:rsidP="008A5066">
      <w:pPr>
        <w:pStyle w:val="1"/>
        <w:ind w:left="0"/>
        <w:rPr>
          <w:szCs w:val="28"/>
        </w:rPr>
      </w:pPr>
      <w:r w:rsidRPr="00402E88">
        <w:rPr>
          <w:szCs w:val="28"/>
        </w:rPr>
        <w:t>Место дисциплины в структуре  ООП ВО (ВПО)</w:t>
      </w:r>
    </w:p>
    <w:p w:rsidR="006C5E6C" w:rsidRPr="00402E88" w:rsidRDefault="006C5E6C" w:rsidP="006C5E6C">
      <w:pPr>
        <w:pStyle w:val="1"/>
        <w:numPr>
          <w:ilvl w:val="0"/>
          <w:numId w:val="0"/>
        </w:numPr>
        <w:jc w:val="left"/>
        <w:rPr>
          <w:b w:val="0"/>
        </w:rPr>
      </w:pPr>
      <w:r w:rsidRPr="00402E88">
        <w:rPr>
          <w:b w:val="0"/>
        </w:rPr>
        <w:t>Дисциплина цикла «</w:t>
      </w:r>
      <w:r w:rsidRPr="00402E88">
        <w:rPr>
          <w:b w:val="0"/>
          <w:bCs/>
          <w:color w:val="000000"/>
        </w:rPr>
        <w:t>Базовая часть» (</w:t>
      </w:r>
      <w:r w:rsidRPr="00402E88">
        <w:rPr>
          <w:b w:val="0"/>
        </w:rPr>
        <w:t>Б.1.Б1</w:t>
      </w:r>
      <w:r w:rsidRPr="00402E88">
        <w:rPr>
          <w:b w:val="0"/>
          <w:bCs/>
          <w:color w:val="000000"/>
        </w:rPr>
        <w:t>)</w:t>
      </w:r>
      <w:r w:rsidRPr="00402E88">
        <w:rPr>
          <w:b w:val="0"/>
        </w:rPr>
        <w:t>, осваивается в 1 семестре 1 курса.</w:t>
      </w:r>
    </w:p>
    <w:p w:rsidR="00212662" w:rsidRPr="00402E88" w:rsidRDefault="009B0510" w:rsidP="006C5E6C">
      <w:pPr>
        <w:pStyle w:val="1"/>
        <w:ind w:left="0"/>
        <w:rPr>
          <w:szCs w:val="28"/>
        </w:rPr>
      </w:pPr>
      <w:r w:rsidRPr="00402E88">
        <w:rPr>
          <w:szCs w:val="28"/>
        </w:rPr>
        <w:t>Требования к результатам освоения дисциплины</w:t>
      </w:r>
    </w:p>
    <w:p w:rsidR="006C5E6C" w:rsidRPr="00402E88" w:rsidRDefault="006C5E6C" w:rsidP="006C5E6C">
      <w:pPr>
        <w:pStyle w:val="1"/>
        <w:numPr>
          <w:ilvl w:val="0"/>
          <w:numId w:val="0"/>
        </w:numPr>
        <w:jc w:val="left"/>
        <w:rPr>
          <w:szCs w:val="28"/>
        </w:rPr>
      </w:pPr>
    </w:p>
    <w:p w:rsidR="00212662" w:rsidRPr="00402E88" w:rsidRDefault="006C5E6C" w:rsidP="00212662">
      <w:pPr>
        <w:pStyle w:val="a3"/>
        <w:tabs>
          <w:tab w:val="clear" w:pos="4677"/>
          <w:tab w:val="center" w:pos="1080"/>
        </w:tabs>
        <w:jc w:val="both"/>
        <w:rPr>
          <w:rFonts w:eastAsia="Calibri"/>
          <w:sz w:val="24"/>
          <w:szCs w:val="22"/>
          <w:lang w:eastAsia="en-US"/>
        </w:rPr>
      </w:pPr>
      <w:r w:rsidRPr="00402E88">
        <w:rPr>
          <w:rFonts w:eastAsia="Calibri"/>
          <w:sz w:val="24"/>
          <w:szCs w:val="22"/>
          <w:lang w:eastAsia="en-US"/>
        </w:rPr>
        <w:t>В</w:t>
      </w:r>
      <w:r w:rsidR="00212662" w:rsidRPr="00402E88">
        <w:rPr>
          <w:rFonts w:eastAsia="Calibri"/>
          <w:sz w:val="24"/>
          <w:szCs w:val="22"/>
          <w:lang w:eastAsia="en-US"/>
        </w:rPr>
        <w:t xml:space="preserve"> результате освоения дисциплины формируются следующие компетенции: ОПК-1, ОПК-2. </w:t>
      </w:r>
    </w:p>
    <w:p w:rsidR="009B0510" w:rsidRPr="00402E88" w:rsidRDefault="009B0510" w:rsidP="00212662">
      <w:pPr>
        <w:pStyle w:val="1"/>
        <w:rPr>
          <w:szCs w:val="28"/>
        </w:rPr>
      </w:pPr>
      <w:r w:rsidRPr="00402E88">
        <w:rPr>
          <w:szCs w:val="28"/>
        </w:rPr>
        <w:t>Общая трудоемкость дисциплины</w:t>
      </w:r>
    </w:p>
    <w:p w:rsidR="0018126E" w:rsidRPr="00402E88" w:rsidRDefault="006C5E6C" w:rsidP="006C5E6C">
      <w:pPr>
        <w:widowControl/>
        <w:tabs>
          <w:tab w:val="left" w:pos="400"/>
        </w:tabs>
        <w:autoSpaceDE/>
        <w:autoSpaceDN/>
        <w:adjustRightInd/>
        <w:ind w:left="156"/>
        <w:jc w:val="both"/>
        <w:rPr>
          <w:bCs/>
          <w:sz w:val="24"/>
          <w:szCs w:val="24"/>
        </w:rPr>
      </w:pPr>
      <w:r w:rsidRPr="00402E88">
        <w:rPr>
          <w:sz w:val="24"/>
          <w:szCs w:val="24"/>
        </w:rPr>
        <w:t>Общая трудоемкость  дисциплины составляет 6 зачетных единицы (216 часов).</w:t>
      </w:r>
    </w:p>
    <w:p w:rsidR="009B0510" w:rsidRPr="00402E88" w:rsidRDefault="009B0510" w:rsidP="009B0510">
      <w:pPr>
        <w:pStyle w:val="1"/>
        <w:ind w:left="0"/>
        <w:rPr>
          <w:szCs w:val="28"/>
        </w:rPr>
      </w:pPr>
      <w:r w:rsidRPr="00402E88">
        <w:rPr>
          <w:szCs w:val="28"/>
        </w:rPr>
        <w:t>Образовательные технологии</w:t>
      </w:r>
    </w:p>
    <w:p w:rsidR="00524AF6" w:rsidRPr="00402E88" w:rsidRDefault="00524AF6" w:rsidP="00524AF6">
      <w:pPr>
        <w:pStyle w:val="Default"/>
      </w:pPr>
      <w:r w:rsidRPr="00402E88">
        <w:t xml:space="preserve">В ходе освоения дисциплины при проведении аудиторных занятий используются следующие образовательные технологии: </w:t>
      </w:r>
    </w:p>
    <w:p w:rsidR="00524AF6" w:rsidRPr="00402E88" w:rsidRDefault="00524AF6" w:rsidP="00524AF6">
      <w:pPr>
        <w:pStyle w:val="Default"/>
      </w:pPr>
      <w:r w:rsidRPr="00402E88">
        <w:t xml:space="preserve">- проведение практических занятий, </w:t>
      </w:r>
    </w:p>
    <w:p w:rsidR="00474BB7" w:rsidRPr="00402E88" w:rsidRDefault="006C5E6C" w:rsidP="00474BB7">
      <w:pPr>
        <w:pStyle w:val="Default"/>
      </w:pPr>
      <w:r w:rsidRPr="00402E88">
        <w:t>- проведение зачетов.</w:t>
      </w:r>
    </w:p>
    <w:p w:rsidR="009B0510" w:rsidRPr="00402E88" w:rsidRDefault="009B0510" w:rsidP="009B0510">
      <w:pPr>
        <w:pStyle w:val="1"/>
        <w:ind w:left="0"/>
        <w:rPr>
          <w:szCs w:val="28"/>
        </w:rPr>
      </w:pPr>
      <w:r w:rsidRPr="00402E88">
        <w:rPr>
          <w:szCs w:val="28"/>
        </w:rPr>
        <w:t>Контроль успеваемости</w:t>
      </w:r>
    </w:p>
    <w:p w:rsidR="009B0510" w:rsidRPr="00402E88" w:rsidRDefault="009B0510" w:rsidP="009B0510">
      <w:pPr>
        <w:pStyle w:val="a3"/>
        <w:tabs>
          <w:tab w:val="clear" w:pos="4677"/>
          <w:tab w:val="center" w:pos="1134"/>
        </w:tabs>
        <w:rPr>
          <w:b/>
          <w:iCs/>
          <w:caps/>
          <w:sz w:val="24"/>
          <w:szCs w:val="28"/>
        </w:rPr>
      </w:pPr>
    </w:p>
    <w:p w:rsidR="006C5E6C" w:rsidRPr="00402E88" w:rsidRDefault="006C5E6C" w:rsidP="006C5E6C">
      <w:pPr>
        <w:shd w:val="clear" w:color="auto" w:fill="FFFFFF"/>
        <w:spacing w:line="264" w:lineRule="exact"/>
        <w:rPr>
          <w:sz w:val="24"/>
          <w:szCs w:val="24"/>
        </w:rPr>
      </w:pPr>
      <w:r w:rsidRPr="00402E88">
        <w:rPr>
          <w:color w:val="000000"/>
          <w:spacing w:val="-5"/>
          <w:sz w:val="24"/>
          <w:szCs w:val="24"/>
        </w:rPr>
        <w:t xml:space="preserve">По данной дисциплине предусмотрена форма отчетности: </w:t>
      </w:r>
      <w:r w:rsidRPr="00402E88">
        <w:rPr>
          <w:sz w:val="24"/>
          <w:szCs w:val="24"/>
        </w:rPr>
        <w:t>экзамен</w:t>
      </w:r>
    </w:p>
    <w:p w:rsidR="006C5E6C" w:rsidRPr="00402E88" w:rsidRDefault="006C5E6C" w:rsidP="006C5E6C">
      <w:pPr>
        <w:pStyle w:val="Default"/>
      </w:pPr>
      <w:r w:rsidRPr="00402E88">
        <w:t xml:space="preserve">Промежуточная аттестация не предусмотрена. </w:t>
      </w:r>
    </w:p>
    <w:p w:rsidR="00045DAF" w:rsidRPr="00402E88" w:rsidRDefault="00045DAF" w:rsidP="009B0510">
      <w:pPr>
        <w:rPr>
          <w:sz w:val="24"/>
        </w:rPr>
      </w:pPr>
    </w:p>
    <w:sectPr w:rsidR="00045DAF" w:rsidRPr="00402E88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39" w:rsidRDefault="00930B39" w:rsidP="006C3DD0">
      <w:r>
        <w:separator/>
      </w:r>
    </w:p>
  </w:endnote>
  <w:endnote w:type="continuationSeparator" w:id="0">
    <w:p w:rsidR="00930B39" w:rsidRDefault="00930B39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3"/>
      <w:jc w:val="right"/>
    </w:pPr>
    <w:r>
      <w:t xml:space="preserve">Страница </w:t>
    </w:r>
    <w:fldSimple w:instr=" PAGE   \* MERGEFORMAT ">
      <w:r w:rsidR="00402E88">
        <w:rPr>
          <w:noProof/>
        </w:rPr>
        <w:t>1</w:t>
      </w:r>
    </w:fldSimple>
    <w:r>
      <w:t xml:space="preserve"> из </w:t>
    </w:r>
    <w:fldSimple w:instr=" PAGE   \* MERGEFORMAT ">
      <w:r w:rsidR="00402E8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39" w:rsidRDefault="00930B39" w:rsidP="006C3DD0">
      <w:r>
        <w:separator/>
      </w:r>
    </w:p>
  </w:footnote>
  <w:footnote w:type="continuationSeparator" w:id="0">
    <w:p w:rsidR="00930B39" w:rsidRDefault="00930B39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FC9"/>
    <w:multiLevelType w:val="hybridMultilevel"/>
    <w:tmpl w:val="BF46959C"/>
    <w:lvl w:ilvl="0" w:tplc="42947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3526"/>
    <w:multiLevelType w:val="hybridMultilevel"/>
    <w:tmpl w:val="1062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A6C5673"/>
    <w:multiLevelType w:val="hybridMultilevel"/>
    <w:tmpl w:val="A1B66DB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0176A"/>
    <w:multiLevelType w:val="hybridMultilevel"/>
    <w:tmpl w:val="F574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10"/>
    <w:rsid w:val="00002285"/>
    <w:rsid w:val="00045DAF"/>
    <w:rsid w:val="001102DD"/>
    <w:rsid w:val="00125D88"/>
    <w:rsid w:val="001413ED"/>
    <w:rsid w:val="0018126E"/>
    <w:rsid w:val="001C5F67"/>
    <w:rsid w:val="00212662"/>
    <w:rsid w:val="0031243A"/>
    <w:rsid w:val="00402E88"/>
    <w:rsid w:val="00442F61"/>
    <w:rsid w:val="00474BB7"/>
    <w:rsid w:val="00502D7D"/>
    <w:rsid w:val="00524AF6"/>
    <w:rsid w:val="00696536"/>
    <w:rsid w:val="006A3694"/>
    <w:rsid w:val="006C3DD0"/>
    <w:rsid w:val="006C5E6C"/>
    <w:rsid w:val="006D1BCB"/>
    <w:rsid w:val="007248AF"/>
    <w:rsid w:val="00744A6A"/>
    <w:rsid w:val="008A5066"/>
    <w:rsid w:val="00930B39"/>
    <w:rsid w:val="009B0510"/>
    <w:rsid w:val="00A117FE"/>
    <w:rsid w:val="00B95CC5"/>
    <w:rsid w:val="00C5283A"/>
    <w:rsid w:val="00CC559F"/>
    <w:rsid w:val="00D55DE9"/>
    <w:rsid w:val="00EB08B2"/>
    <w:rsid w:val="00ED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24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8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8126E"/>
    <w:pPr>
      <w:ind w:left="720"/>
      <w:contextualSpacing/>
    </w:pPr>
  </w:style>
  <w:style w:type="character" w:customStyle="1" w:styleId="10">
    <w:name w:val="Нижний колонтитул Знак1"/>
    <w:basedOn w:val="a0"/>
    <w:rsid w:val="00CC559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52AB-1B24-4C27-9D2F-C3CC715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112users</cp:lastModifiedBy>
  <cp:revision>3</cp:revision>
  <cp:lastPrinted>2016-04-03T20:44:00Z</cp:lastPrinted>
  <dcterms:created xsi:type="dcterms:W3CDTF">2016-04-06T08:27:00Z</dcterms:created>
  <dcterms:modified xsi:type="dcterms:W3CDTF">2016-04-23T13:37:00Z</dcterms:modified>
</cp:coreProperties>
</file>